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8154D" w14:textId="55E07C8D" w:rsidR="00A55DE4" w:rsidRPr="00A55DE4" w:rsidRDefault="00A35F4D" w:rsidP="00A55DE4">
      <w:pPr>
        <w:tabs>
          <w:tab w:val="left" w:pos="2410"/>
        </w:tabs>
        <w:jc w:val="right"/>
        <w:rPr>
          <w:rFonts w:ascii="Times New Roman" w:hAnsi="Times New Roman" w:cs="Times New Roman"/>
          <w:b/>
          <w:bCs/>
          <w:i/>
          <w:iCs/>
          <w:szCs w:val="20"/>
        </w:rPr>
      </w:pPr>
      <w:bookmarkStart w:id="0" w:name="_Hlk148096330"/>
      <w:r w:rsidRPr="00A55DE4">
        <w:rPr>
          <w:rFonts w:ascii="Times New Roman" w:hAnsi="Times New Roman" w:cs="Times New Roman"/>
          <w:b/>
          <w:bCs/>
          <w:i/>
          <w:iCs/>
        </w:rPr>
        <w:t>Nr. __</w:t>
      </w:r>
      <w:r w:rsidR="004A25D5" w:rsidRPr="00A55DE4">
        <w:rPr>
          <w:rFonts w:ascii="Times New Roman" w:hAnsi="Times New Roman" w:cs="Times New Roman"/>
          <w:b/>
          <w:bCs/>
          <w:i/>
          <w:iCs/>
        </w:rPr>
        <w:t>__</w:t>
      </w:r>
      <w:r w:rsidRPr="00A55DE4">
        <w:rPr>
          <w:rFonts w:ascii="Times New Roman" w:hAnsi="Times New Roman" w:cs="Times New Roman"/>
          <w:b/>
          <w:bCs/>
          <w:i/>
          <w:iCs/>
        </w:rPr>
        <w:t>___</w:t>
      </w:r>
      <w:r w:rsidR="00EC38FB" w:rsidRPr="00A55DE4">
        <w:rPr>
          <w:rFonts w:ascii="Times New Roman" w:hAnsi="Times New Roman" w:cs="Times New Roman"/>
          <w:b/>
          <w:bCs/>
          <w:i/>
          <w:iCs/>
        </w:rPr>
        <w:t xml:space="preserve"> </w:t>
      </w:r>
      <w:r w:rsidRPr="00A55DE4">
        <w:rPr>
          <w:rFonts w:ascii="Times New Roman" w:hAnsi="Times New Roman" w:cs="Times New Roman"/>
          <w:b/>
          <w:bCs/>
          <w:i/>
          <w:iCs/>
        </w:rPr>
        <w:t>din data de _______________</w:t>
      </w:r>
      <w:bookmarkEnd w:id="0"/>
    </w:p>
    <w:p w14:paraId="7D899817" w14:textId="4E118B51" w:rsidR="009E0C2E" w:rsidRPr="00A55DE4" w:rsidRDefault="00A55DE4" w:rsidP="00A55DE4">
      <w:pPr>
        <w:jc w:val="center"/>
        <w:rPr>
          <w:rFonts w:ascii="Times New Roman" w:hAnsi="Times New Roman" w:cs="Times New Roman"/>
          <w:b/>
          <w:i/>
          <w:iCs/>
          <w:sz w:val="28"/>
          <w:szCs w:val="28"/>
        </w:rPr>
      </w:pPr>
      <w:r w:rsidRPr="00A55DE4">
        <w:rPr>
          <w:rFonts w:ascii="Times New Roman" w:hAnsi="Times New Roman" w:cs="Times New Roman"/>
          <w:b/>
          <w:i/>
          <w:iCs/>
          <w:sz w:val="28"/>
          <w:szCs w:val="28"/>
        </w:rPr>
        <w:t>CERERE EVALUARE / REEVALUARE</w:t>
      </w:r>
    </w:p>
    <w:p w14:paraId="297C76E3" w14:textId="3055AD68" w:rsidR="002B5321" w:rsidRDefault="00A55DE4" w:rsidP="002B5321">
      <w:pPr>
        <w:spacing w:line="360" w:lineRule="auto"/>
        <w:ind w:firstLine="720"/>
        <w:jc w:val="both"/>
        <w:rPr>
          <w:rFonts w:ascii="Times New Roman" w:hAnsi="Times New Roman" w:cs="Times New Roman"/>
          <w:i/>
          <w:iCs/>
        </w:rPr>
      </w:pPr>
      <w:r w:rsidRPr="00A55DE4">
        <w:rPr>
          <w:rFonts w:ascii="Times New Roman" w:hAnsi="Times New Roman" w:cs="Times New Roman"/>
          <w:i/>
          <w:iCs/>
        </w:rPr>
        <w:t xml:space="preserve">Subsemnatul(a) _______________________________________________________, farmacist șef/asistent medical de farmacie șef la unitatea farmaceutică_______________________, telefon________________, </w:t>
      </w:r>
      <w:r>
        <w:rPr>
          <w:rFonts w:ascii="Times New Roman" w:hAnsi="Times New Roman" w:cs="Times New Roman"/>
          <w:i/>
          <w:iCs/>
        </w:rPr>
        <w:t xml:space="preserve">e-mail </w:t>
      </w:r>
      <w:r w:rsidRPr="00A55DE4">
        <w:rPr>
          <w:rFonts w:ascii="Times New Roman" w:hAnsi="Times New Roman" w:cs="Times New Roman"/>
          <w:i/>
          <w:iCs/>
        </w:rPr>
        <w:t>___________________________,</w:t>
      </w:r>
      <w:r>
        <w:rPr>
          <w:rFonts w:ascii="Times New Roman" w:hAnsi="Times New Roman" w:cs="Times New Roman"/>
          <w:i/>
          <w:iCs/>
        </w:rPr>
        <w:t xml:space="preserve"> </w:t>
      </w:r>
      <w:r w:rsidRPr="00A55DE4">
        <w:rPr>
          <w:rFonts w:ascii="Times New Roman" w:hAnsi="Times New Roman" w:cs="Times New Roman"/>
          <w:i/>
          <w:iCs/>
        </w:rPr>
        <w:t>din structura SC/Unitate sanitară</w:t>
      </w:r>
      <w:r>
        <w:rPr>
          <w:rFonts w:ascii="Times New Roman" w:hAnsi="Times New Roman" w:cs="Times New Roman"/>
          <w:i/>
          <w:iCs/>
        </w:rPr>
        <w:t xml:space="preserve"> </w:t>
      </w:r>
      <w:r w:rsidRPr="00A55DE4">
        <w:rPr>
          <w:rFonts w:ascii="Times New Roman" w:hAnsi="Times New Roman" w:cs="Times New Roman"/>
          <w:i/>
          <w:iCs/>
        </w:rPr>
        <w:t>_______________________________ _________________________________, cu sediul social în</w:t>
      </w:r>
      <w:r>
        <w:rPr>
          <w:rFonts w:ascii="Times New Roman" w:hAnsi="Times New Roman" w:cs="Times New Roman"/>
          <w:i/>
          <w:iCs/>
        </w:rPr>
        <w:t xml:space="preserve"> </w:t>
      </w:r>
      <w:r w:rsidRPr="00A55DE4">
        <w:rPr>
          <w:rFonts w:ascii="Times New Roman" w:hAnsi="Times New Roman" w:cs="Times New Roman"/>
          <w:i/>
          <w:iCs/>
        </w:rPr>
        <w:t>______</w:t>
      </w:r>
      <w:r>
        <w:rPr>
          <w:rFonts w:ascii="Times New Roman" w:hAnsi="Times New Roman" w:cs="Times New Roman"/>
          <w:i/>
          <w:iCs/>
        </w:rPr>
        <w:t>___</w:t>
      </w:r>
      <w:r w:rsidRPr="00A55DE4">
        <w:rPr>
          <w:rFonts w:ascii="Times New Roman" w:hAnsi="Times New Roman" w:cs="Times New Roman"/>
          <w:i/>
          <w:iCs/>
        </w:rPr>
        <w:t>_____________________________________</w:t>
      </w:r>
      <w:r>
        <w:rPr>
          <w:rFonts w:ascii="Times New Roman" w:hAnsi="Times New Roman" w:cs="Times New Roman"/>
          <w:i/>
          <w:iCs/>
        </w:rPr>
        <w:t xml:space="preserve"> </w:t>
      </w:r>
      <w:r w:rsidRPr="00A55DE4">
        <w:rPr>
          <w:rFonts w:ascii="Times New Roman" w:hAnsi="Times New Roman" w:cs="Times New Roman"/>
          <w:i/>
          <w:iCs/>
        </w:rPr>
        <w:t>_____________,</w:t>
      </w:r>
      <w:r>
        <w:rPr>
          <w:rFonts w:ascii="Times New Roman" w:hAnsi="Times New Roman" w:cs="Times New Roman"/>
          <w:i/>
          <w:iCs/>
        </w:rPr>
        <w:t xml:space="preserve"> </w:t>
      </w:r>
      <w:r w:rsidRPr="00A55DE4">
        <w:rPr>
          <w:rFonts w:ascii="Times New Roman" w:hAnsi="Times New Roman" w:cs="Times New Roman"/>
          <w:i/>
          <w:iCs/>
        </w:rPr>
        <w:t>J_____/______/_______, CUI_________________,</w:t>
      </w:r>
      <w:r w:rsidR="002B5321">
        <w:rPr>
          <w:rFonts w:ascii="Times New Roman" w:hAnsi="Times New Roman" w:cs="Times New Roman"/>
          <w:i/>
          <w:iCs/>
        </w:rPr>
        <w:t>autorizatia nr.........................................................</w:t>
      </w:r>
    </w:p>
    <w:p w14:paraId="49EC7F57" w14:textId="7258C459" w:rsidR="00A55DE4" w:rsidRPr="002B5321" w:rsidRDefault="002B5321" w:rsidP="002B5321">
      <w:pPr>
        <w:spacing w:line="360" w:lineRule="auto"/>
        <w:ind w:firstLine="720"/>
        <w:jc w:val="both"/>
        <w:rPr>
          <w:rFonts w:ascii="Times New Roman" w:hAnsi="Times New Roman" w:cs="Times New Roman"/>
          <w:i/>
          <w:iCs/>
        </w:rPr>
      </w:pPr>
      <w:r>
        <w:rPr>
          <w:rFonts w:ascii="Times New Roman" w:hAnsi="Times New Roman" w:cs="Times New Roman"/>
          <w:i/>
          <w:iCs/>
        </w:rPr>
        <w:t>S</w:t>
      </w:r>
      <w:r w:rsidR="00A55DE4" w:rsidRPr="00A55DE4">
        <w:rPr>
          <w:rFonts w:ascii="Times New Roman" w:hAnsi="Times New Roman" w:cs="Times New Roman"/>
          <w:i/>
          <w:iCs/>
        </w:rPr>
        <w:t xml:space="preserve">olicit evaluarea/reevaluarea </w:t>
      </w:r>
      <w:r w:rsidR="00A55DE4" w:rsidRPr="00A55DE4">
        <w:rPr>
          <w:rFonts w:ascii="Times New Roman" w:hAnsi="Times New Roman" w:cs="Times New Roman"/>
          <w:i/>
        </w:rPr>
        <w:t xml:space="preserve">sediului lucrativ/punctului de lucru: </w:t>
      </w:r>
    </w:p>
    <w:p w14:paraId="10DDFD4E" w14:textId="47A7B9F4" w:rsidR="00A55DE4" w:rsidRPr="00A55DE4" w:rsidRDefault="00A55DE4" w:rsidP="00A55DE4">
      <w:pPr>
        <w:pStyle w:val="ListParagraph"/>
        <w:widowControl w:val="0"/>
        <w:numPr>
          <w:ilvl w:val="0"/>
          <w:numId w:val="4"/>
        </w:numPr>
        <w:suppressAutoHyphens/>
        <w:spacing w:after="0" w:line="276" w:lineRule="auto"/>
        <w:jc w:val="both"/>
        <w:rPr>
          <w:rFonts w:ascii="Times New Roman" w:hAnsi="Times New Roman" w:cs="Times New Roman"/>
          <w:i/>
        </w:rPr>
      </w:pPr>
      <w:r w:rsidRPr="00A55DE4">
        <w:rPr>
          <w:rFonts w:ascii="Times New Roman" w:hAnsi="Times New Roman" w:cs="Times New Roman"/>
          <w:i/>
        </w:rPr>
        <w:t>farmacie comunitară</w:t>
      </w:r>
      <w:r w:rsidR="00882015">
        <w:rPr>
          <w:rFonts w:ascii="Times New Roman" w:hAnsi="Times New Roman" w:cs="Times New Roman"/>
          <w:i/>
        </w:rPr>
        <w:t xml:space="preserve">       </w:t>
      </w:r>
      <w:r w:rsidR="00427EE0">
        <w:rPr>
          <w:rFonts w:ascii="Times New Roman" w:hAnsi="Times New Roman" w:cs="Times New Roman"/>
          <w:i/>
        </w:rPr>
        <w:t xml:space="preserve">                      </w:t>
      </w:r>
      <w:r w:rsidR="00882015">
        <w:rPr>
          <w:rFonts w:ascii="Times New Roman" w:hAnsi="Times New Roman" w:cs="Times New Roman"/>
          <w:i/>
        </w:rPr>
        <w:t xml:space="preserve">                                          </w:t>
      </w:r>
    </w:p>
    <w:p w14:paraId="2F4B64DD" w14:textId="77777777" w:rsidR="00A55DE4" w:rsidRPr="00A55DE4" w:rsidRDefault="00A55DE4" w:rsidP="00A55DE4">
      <w:pPr>
        <w:pStyle w:val="ListParagraph"/>
        <w:widowControl w:val="0"/>
        <w:numPr>
          <w:ilvl w:val="0"/>
          <w:numId w:val="4"/>
        </w:numPr>
        <w:suppressAutoHyphens/>
        <w:spacing w:after="0" w:line="276" w:lineRule="auto"/>
        <w:jc w:val="both"/>
        <w:rPr>
          <w:rFonts w:ascii="Times New Roman" w:hAnsi="Times New Roman" w:cs="Times New Roman"/>
          <w:i/>
        </w:rPr>
      </w:pPr>
      <w:r w:rsidRPr="00A55DE4">
        <w:rPr>
          <w:rFonts w:ascii="Times New Roman" w:hAnsi="Times New Roman" w:cs="Times New Roman"/>
          <w:i/>
        </w:rPr>
        <w:t>farmacie cu circuit închis</w:t>
      </w:r>
    </w:p>
    <w:p w14:paraId="47A14D39" w14:textId="77777777" w:rsidR="00A1357C" w:rsidRDefault="00A55DE4" w:rsidP="00882015">
      <w:pPr>
        <w:pStyle w:val="ListParagraph"/>
        <w:widowControl w:val="0"/>
        <w:numPr>
          <w:ilvl w:val="0"/>
          <w:numId w:val="4"/>
        </w:numPr>
        <w:suppressAutoHyphens/>
        <w:spacing w:after="0" w:line="276" w:lineRule="auto"/>
        <w:jc w:val="both"/>
        <w:rPr>
          <w:rFonts w:ascii="Times New Roman" w:hAnsi="Times New Roman" w:cs="Times New Roman"/>
          <w:i/>
        </w:rPr>
      </w:pPr>
      <w:r w:rsidRPr="00A55DE4">
        <w:rPr>
          <w:rFonts w:ascii="Times New Roman" w:hAnsi="Times New Roman" w:cs="Times New Roman"/>
          <w:i/>
        </w:rPr>
        <w:t>drogherie</w:t>
      </w:r>
    </w:p>
    <w:p w14:paraId="35243317" w14:textId="54F7F5E6" w:rsidR="00A55DE4" w:rsidRPr="00882015" w:rsidRDefault="00882015" w:rsidP="00882015">
      <w:pPr>
        <w:pStyle w:val="ListParagraph"/>
        <w:widowControl w:val="0"/>
        <w:numPr>
          <w:ilvl w:val="0"/>
          <w:numId w:val="4"/>
        </w:numPr>
        <w:suppressAutoHyphens/>
        <w:spacing w:after="0" w:line="276" w:lineRule="auto"/>
        <w:jc w:val="both"/>
        <w:rPr>
          <w:rFonts w:ascii="Times New Roman" w:hAnsi="Times New Roman" w:cs="Times New Roman"/>
          <w:i/>
        </w:rPr>
      </w:pPr>
      <w:r>
        <w:rPr>
          <w:rFonts w:ascii="Times New Roman" w:hAnsi="Times New Roman" w:cs="Times New Roman"/>
          <w:i/>
        </w:rPr>
        <w:t xml:space="preserve"> </w:t>
      </w:r>
      <w:r w:rsidR="00A55DE4" w:rsidRPr="00882015">
        <w:rPr>
          <w:rFonts w:ascii="Times New Roman" w:hAnsi="Times New Roman" w:cs="Times New Roman"/>
          <w:i/>
        </w:rPr>
        <w:t>oficină comunitară rurală</w:t>
      </w:r>
    </w:p>
    <w:p w14:paraId="5A6981B3" w14:textId="3FFC87D1" w:rsidR="00A55DE4" w:rsidRPr="00B465DB" w:rsidRDefault="00A55DE4" w:rsidP="00B465DB">
      <w:pPr>
        <w:pStyle w:val="ListParagraph"/>
        <w:widowControl w:val="0"/>
        <w:numPr>
          <w:ilvl w:val="0"/>
          <w:numId w:val="4"/>
        </w:numPr>
        <w:suppressAutoHyphens/>
        <w:spacing w:after="0" w:line="276" w:lineRule="auto"/>
        <w:jc w:val="both"/>
        <w:rPr>
          <w:rFonts w:ascii="Times New Roman" w:hAnsi="Times New Roman" w:cs="Times New Roman"/>
          <w:i/>
        </w:rPr>
      </w:pPr>
      <w:r w:rsidRPr="00A55DE4">
        <w:rPr>
          <w:rFonts w:ascii="Times New Roman" w:hAnsi="Times New Roman" w:cs="Times New Roman"/>
          <w:i/>
        </w:rPr>
        <w:t>oficină comunitară sezonieră</w:t>
      </w:r>
    </w:p>
    <w:p w14:paraId="73065902" w14:textId="7858EF3F" w:rsidR="0047111D" w:rsidRPr="00FA7F45" w:rsidRDefault="00A55DE4" w:rsidP="00A55DE4">
      <w:pPr>
        <w:spacing w:line="360" w:lineRule="auto"/>
        <w:jc w:val="both"/>
        <w:rPr>
          <w:rFonts w:ascii="Times New Roman" w:hAnsi="Times New Roman" w:cs="Times New Roman"/>
          <w:i/>
        </w:rPr>
      </w:pPr>
      <w:r w:rsidRPr="00A55DE4">
        <w:rPr>
          <w:rFonts w:ascii="Times New Roman" w:hAnsi="Times New Roman" w:cs="Times New Roman"/>
          <w:i/>
        </w:rPr>
        <w:t>din</w:t>
      </w:r>
      <w:r w:rsidR="008B59DA">
        <w:rPr>
          <w:rFonts w:ascii="Times New Roman" w:hAnsi="Times New Roman" w:cs="Times New Roman"/>
          <w:i/>
        </w:rPr>
        <w:t xml:space="preserve"> Loc</w:t>
      </w:r>
      <w:r w:rsidRPr="00A55DE4">
        <w:rPr>
          <w:rFonts w:ascii="Times New Roman" w:hAnsi="Times New Roman" w:cs="Times New Roman"/>
          <w:i/>
        </w:rPr>
        <w:t>_______________________________</w:t>
      </w:r>
      <w:r w:rsidR="00F10AB9">
        <w:rPr>
          <w:rFonts w:ascii="Times New Roman" w:hAnsi="Times New Roman" w:cs="Times New Roman"/>
          <w:i/>
        </w:rPr>
        <w:t xml:space="preserve"> str</w:t>
      </w:r>
      <w:r w:rsidRPr="00A55DE4">
        <w:rPr>
          <w:rFonts w:ascii="Times New Roman" w:hAnsi="Times New Roman" w:cs="Times New Roman"/>
          <w:i/>
        </w:rPr>
        <w:t>______________________________</w:t>
      </w:r>
      <w:r w:rsidR="00F10AB9">
        <w:rPr>
          <w:rFonts w:ascii="Times New Roman" w:hAnsi="Times New Roman" w:cs="Times New Roman"/>
          <w:i/>
        </w:rPr>
        <w:t>nr</w:t>
      </w:r>
      <w:r w:rsidRPr="00A55DE4">
        <w:rPr>
          <w:rFonts w:ascii="Times New Roman" w:hAnsi="Times New Roman" w:cs="Times New Roman"/>
          <w:i/>
        </w:rPr>
        <w:t>_____________,</w:t>
      </w:r>
    </w:p>
    <w:p w14:paraId="7C441A8A" w14:textId="77777777" w:rsidR="00A55DE4" w:rsidRPr="00A55DE4" w:rsidRDefault="00A55DE4" w:rsidP="00A55DE4">
      <w:pPr>
        <w:spacing w:line="360" w:lineRule="auto"/>
        <w:jc w:val="both"/>
        <w:rPr>
          <w:rFonts w:ascii="Times New Roman" w:hAnsi="Times New Roman" w:cs="Times New Roman"/>
          <w:i/>
          <w:iCs/>
        </w:rPr>
      </w:pPr>
      <w:r w:rsidRPr="00A55DE4">
        <w:rPr>
          <w:rFonts w:ascii="Times New Roman" w:hAnsi="Times New Roman" w:cs="Times New Roman"/>
          <w:i/>
          <w:iCs/>
        </w:rPr>
        <w:t>în vederea:</w:t>
      </w:r>
    </w:p>
    <w:p w14:paraId="5BBB2D85" w14:textId="77777777" w:rsidR="00A55DE4" w:rsidRPr="00A55DE4" w:rsidRDefault="00A55DE4" w:rsidP="00A55DE4">
      <w:pPr>
        <w:numPr>
          <w:ilvl w:val="0"/>
          <w:numId w:val="2"/>
        </w:numPr>
        <w:spacing w:after="0" w:line="276" w:lineRule="auto"/>
        <w:jc w:val="both"/>
        <w:rPr>
          <w:rFonts w:ascii="Times New Roman" w:hAnsi="Times New Roman" w:cs="Times New Roman"/>
          <w:i/>
          <w:iCs/>
        </w:rPr>
      </w:pPr>
      <w:r w:rsidRPr="00A55DE4">
        <w:rPr>
          <w:rFonts w:ascii="Times New Roman" w:hAnsi="Times New Roman" w:cs="Times New Roman"/>
          <w:i/>
          <w:iCs/>
        </w:rPr>
        <w:t>obținerii Certificatului de Reguli de bună practică farmaceutică și/sau a Anexei cu valabilitate;</w:t>
      </w:r>
    </w:p>
    <w:p w14:paraId="36CE3E3A" w14:textId="77777777" w:rsidR="00A55DE4" w:rsidRPr="00A55DE4" w:rsidRDefault="00A55DE4" w:rsidP="00A55DE4">
      <w:pPr>
        <w:numPr>
          <w:ilvl w:val="0"/>
          <w:numId w:val="2"/>
        </w:numPr>
        <w:spacing w:after="0" w:line="276" w:lineRule="auto"/>
        <w:jc w:val="both"/>
        <w:rPr>
          <w:rFonts w:ascii="Times New Roman" w:hAnsi="Times New Roman" w:cs="Times New Roman"/>
          <w:i/>
          <w:iCs/>
        </w:rPr>
      </w:pPr>
      <w:r w:rsidRPr="00A55DE4">
        <w:rPr>
          <w:rFonts w:ascii="Times New Roman" w:hAnsi="Times New Roman" w:cs="Times New Roman"/>
          <w:i/>
          <w:iCs/>
        </w:rPr>
        <w:t>înscrierii de mențiuni, conform Autorizației de funcționare în cazul modificării  condițiilor de autorizare;</w:t>
      </w:r>
    </w:p>
    <w:p w14:paraId="21361B07" w14:textId="77777777" w:rsidR="00A55DE4" w:rsidRPr="00A55DE4" w:rsidRDefault="00A55DE4" w:rsidP="00A55DE4">
      <w:pPr>
        <w:numPr>
          <w:ilvl w:val="0"/>
          <w:numId w:val="2"/>
        </w:numPr>
        <w:spacing w:after="0" w:line="276" w:lineRule="auto"/>
        <w:jc w:val="both"/>
        <w:rPr>
          <w:rFonts w:ascii="Times New Roman" w:hAnsi="Times New Roman" w:cs="Times New Roman"/>
          <w:i/>
          <w:iCs/>
        </w:rPr>
      </w:pPr>
      <w:r w:rsidRPr="00A55DE4">
        <w:rPr>
          <w:rFonts w:ascii="Times New Roman" w:hAnsi="Times New Roman" w:cs="Times New Roman"/>
          <w:i/>
          <w:iCs/>
        </w:rPr>
        <w:t>recalculării punctajului acordat;</w:t>
      </w:r>
    </w:p>
    <w:p w14:paraId="33B79ADC" w14:textId="77777777" w:rsidR="00A55DE4" w:rsidRPr="00A55DE4" w:rsidRDefault="00A55DE4" w:rsidP="00A55DE4">
      <w:pPr>
        <w:numPr>
          <w:ilvl w:val="0"/>
          <w:numId w:val="2"/>
        </w:numPr>
        <w:spacing w:after="0" w:line="276" w:lineRule="auto"/>
        <w:jc w:val="both"/>
        <w:rPr>
          <w:rFonts w:ascii="Times New Roman" w:hAnsi="Times New Roman" w:cs="Times New Roman"/>
          <w:i/>
          <w:iCs/>
        </w:rPr>
      </w:pPr>
      <w:r w:rsidRPr="00A55DE4">
        <w:rPr>
          <w:rFonts w:ascii="Times New Roman" w:hAnsi="Times New Roman" w:cs="Times New Roman"/>
          <w:i/>
          <w:iCs/>
        </w:rPr>
        <w:t>alte situații.</w:t>
      </w:r>
    </w:p>
    <w:p w14:paraId="25BCB00F" w14:textId="40742E77" w:rsidR="00A55DE4" w:rsidRPr="00A55DE4" w:rsidRDefault="00FA7F45" w:rsidP="00A55DE4">
      <w:pPr>
        <w:jc w:val="both"/>
        <w:rPr>
          <w:rFonts w:ascii="Times New Roman" w:hAnsi="Times New Roman" w:cs="Times New Roman"/>
          <w:i/>
          <w:iCs/>
        </w:rPr>
      </w:pPr>
      <w:r>
        <w:rPr>
          <w:rFonts w:ascii="Times New Roman" w:hAnsi="Times New Roman" w:cs="Times New Roman"/>
          <w:i/>
          <w:iCs/>
        </w:rPr>
        <w:t>Program functi</w:t>
      </w:r>
      <w:r w:rsidR="005944E6">
        <w:rPr>
          <w:rFonts w:ascii="Times New Roman" w:hAnsi="Times New Roman" w:cs="Times New Roman"/>
          <w:i/>
          <w:iCs/>
        </w:rPr>
        <w:t>o</w:t>
      </w:r>
      <w:r>
        <w:rPr>
          <w:rFonts w:ascii="Times New Roman" w:hAnsi="Times New Roman" w:cs="Times New Roman"/>
          <w:i/>
          <w:iCs/>
        </w:rPr>
        <w:t>nare      L-V.............................................</w:t>
      </w:r>
      <w:r w:rsidR="005944E6">
        <w:rPr>
          <w:rFonts w:ascii="Times New Roman" w:hAnsi="Times New Roman" w:cs="Times New Roman"/>
          <w:i/>
          <w:iCs/>
        </w:rPr>
        <w:t>......    S....................................   D......................................</w:t>
      </w:r>
    </w:p>
    <w:p w14:paraId="52BAE386" w14:textId="77777777" w:rsidR="00A55DE4" w:rsidRPr="00A55DE4" w:rsidRDefault="00A55DE4" w:rsidP="00A55DE4">
      <w:pPr>
        <w:jc w:val="both"/>
        <w:rPr>
          <w:rFonts w:ascii="Times New Roman" w:hAnsi="Times New Roman" w:cs="Times New Roman"/>
          <w:i/>
          <w:iCs/>
        </w:rPr>
      </w:pPr>
      <w:r w:rsidRPr="00A55DE4">
        <w:rPr>
          <w:rFonts w:ascii="Times New Roman" w:hAnsi="Times New Roman" w:cs="Times New Roman"/>
          <w:i/>
          <w:iCs/>
        </w:rPr>
        <w:t>Anexez prezentei următoarele documente:</w:t>
      </w:r>
    </w:p>
    <w:p w14:paraId="66B76EBC" w14:textId="77777777" w:rsidR="00A55DE4" w:rsidRPr="00A55DE4" w:rsidRDefault="00A55DE4" w:rsidP="00A55DE4">
      <w:pPr>
        <w:pStyle w:val="ListParagraph"/>
        <w:numPr>
          <w:ilvl w:val="0"/>
          <w:numId w:val="3"/>
        </w:numPr>
        <w:spacing w:after="200" w:line="276" w:lineRule="auto"/>
        <w:jc w:val="both"/>
        <w:rPr>
          <w:rFonts w:ascii="Times New Roman" w:hAnsi="Times New Roman" w:cs="Times New Roman"/>
          <w:i/>
          <w:iCs/>
        </w:rPr>
      </w:pPr>
      <w:r w:rsidRPr="00A55DE4">
        <w:rPr>
          <w:rFonts w:ascii="Times New Roman" w:hAnsi="Times New Roman" w:cs="Times New Roman"/>
          <w:i/>
          <w:iCs/>
        </w:rPr>
        <w:t>Structura personalului de specialitate;</w:t>
      </w:r>
    </w:p>
    <w:p w14:paraId="26200115" w14:textId="77777777" w:rsidR="00A55DE4" w:rsidRPr="00A55DE4" w:rsidRDefault="00A55DE4" w:rsidP="00A55DE4">
      <w:pPr>
        <w:pStyle w:val="ListParagraph"/>
        <w:numPr>
          <w:ilvl w:val="0"/>
          <w:numId w:val="3"/>
        </w:numPr>
        <w:spacing w:after="200" w:line="276" w:lineRule="auto"/>
        <w:jc w:val="both"/>
        <w:rPr>
          <w:rFonts w:ascii="Times New Roman" w:hAnsi="Times New Roman" w:cs="Times New Roman"/>
          <w:i/>
          <w:iCs/>
        </w:rPr>
      </w:pPr>
      <w:r w:rsidRPr="00A55DE4">
        <w:rPr>
          <w:rFonts w:ascii="Times New Roman" w:hAnsi="Times New Roman" w:cs="Times New Roman"/>
          <w:i/>
          <w:iCs/>
        </w:rPr>
        <w:t>Copie după documentele care atestă modificările(dacă este cazul): autorizație de funcționare, program de funcționare, altele;</w:t>
      </w:r>
    </w:p>
    <w:p w14:paraId="019C7B52" w14:textId="7BDA2968" w:rsidR="006C361D" w:rsidRPr="001A49C1" w:rsidRDefault="00A55DE4" w:rsidP="001A49C1">
      <w:pPr>
        <w:pStyle w:val="ListParagraph"/>
        <w:numPr>
          <w:ilvl w:val="0"/>
          <w:numId w:val="3"/>
        </w:numPr>
        <w:spacing w:after="200" w:line="276" w:lineRule="auto"/>
        <w:jc w:val="both"/>
        <w:rPr>
          <w:rFonts w:ascii="Times New Roman" w:hAnsi="Times New Roman" w:cs="Times New Roman"/>
          <w:i/>
          <w:iCs/>
        </w:rPr>
      </w:pPr>
      <w:r w:rsidRPr="00A55DE4">
        <w:rPr>
          <w:rFonts w:ascii="Times New Roman" w:hAnsi="Times New Roman" w:cs="Times New Roman"/>
          <w:i/>
          <w:iCs/>
        </w:rPr>
        <w:t>Dovada achitării taxei de evaluare, conform Deciziei nr. 5/23 nov. 2021.</w:t>
      </w:r>
    </w:p>
    <w:tbl>
      <w:tblPr>
        <w:tblStyle w:val="TableGrid"/>
        <w:tblW w:w="945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6"/>
      </w:tblGrid>
      <w:tr w:rsidR="003627B6" w:rsidRPr="00147390" w14:paraId="350B4777" w14:textId="77777777" w:rsidTr="00B03748">
        <w:tc>
          <w:tcPr>
            <w:tcW w:w="4725" w:type="dxa"/>
            <w:vAlign w:val="center"/>
          </w:tcPr>
          <w:p w14:paraId="439D68D5" w14:textId="77777777" w:rsidR="003627B6" w:rsidRDefault="003627B6" w:rsidP="00B03748">
            <w:pPr>
              <w:spacing w:line="276" w:lineRule="auto"/>
              <w:jc w:val="center"/>
              <w:rPr>
                <w:rFonts w:ascii="Times New Roman" w:hAnsi="Times New Roman" w:cs="Times New Roman"/>
                <w:noProof/>
                <w:sz w:val="24"/>
                <w:szCs w:val="24"/>
              </w:rPr>
            </w:pPr>
            <w:bookmarkStart w:id="1" w:name="_Hlk148096369"/>
            <w:r w:rsidRPr="00027F66">
              <w:rPr>
                <w:rFonts w:ascii="Times New Roman" w:hAnsi="Times New Roman" w:cs="Times New Roman"/>
                <w:noProof/>
                <w:sz w:val="24"/>
                <w:szCs w:val="24"/>
              </w:rPr>
              <w:t>Data</w:t>
            </w:r>
          </w:p>
          <w:p w14:paraId="3633E15E" w14:textId="662BE9C0" w:rsidR="00A55DE4" w:rsidRPr="00027F66" w:rsidRDefault="00A55DE4" w:rsidP="00B03748">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______________</w:t>
            </w:r>
          </w:p>
          <w:p w14:paraId="08CB9CA8" w14:textId="77777777" w:rsidR="003627B6" w:rsidRPr="00027F66" w:rsidRDefault="003627B6" w:rsidP="00B03748">
            <w:pPr>
              <w:spacing w:line="276" w:lineRule="auto"/>
              <w:jc w:val="center"/>
              <w:rPr>
                <w:rFonts w:ascii="Times New Roman" w:hAnsi="Times New Roman" w:cs="Times New Roman"/>
                <w:noProof/>
                <w:sz w:val="24"/>
                <w:szCs w:val="24"/>
              </w:rPr>
            </w:pPr>
          </w:p>
        </w:tc>
        <w:tc>
          <w:tcPr>
            <w:tcW w:w="4726" w:type="dxa"/>
            <w:vAlign w:val="center"/>
          </w:tcPr>
          <w:p w14:paraId="06459461" w14:textId="29E27748" w:rsidR="003627B6" w:rsidRDefault="00A55DE4" w:rsidP="00B03748">
            <w:pPr>
              <w:spacing w:line="276" w:lineRule="auto"/>
              <w:jc w:val="center"/>
              <w:rPr>
                <w:rFonts w:ascii="Times New Roman" w:hAnsi="Times New Roman" w:cs="Times New Roman"/>
                <w:noProof/>
                <w:sz w:val="24"/>
                <w:szCs w:val="24"/>
              </w:rPr>
            </w:pPr>
            <w:r w:rsidRPr="00A55DE4">
              <w:rPr>
                <w:rFonts w:ascii="Times New Roman" w:hAnsi="Times New Roman" w:cs="Times New Roman"/>
              </w:rPr>
              <w:t>Farmacist șef/asistent medical de farmacie șef</w:t>
            </w:r>
            <w:r w:rsidR="003627B6" w:rsidRPr="00A55DE4">
              <w:rPr>
                <w:rFonts w:ascii="Times New Roman" w:hAnsi="Times New Roman" w:cs="Times New Roman"/>
                <w:noProof/>
                <w:sz w:val="24"/>
                <w:szCs w:val="24"/>
              </w:rPr>
              <w:t>,</w:t>
            </w:r>
          </w:p>
          <w:p w14:paraId="4E44A0BF" w14:textId="025EE298" w:rsidR="00A55DE4" w:rsidRDefault="00A55DE4" w:rsidP="00B03748">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______________________</w:t>
            </w:r>
          </w:p>
          <w:p w14:paraId="22176E19" w14:textId="010FB152" w:rsidR="00A55DE4" w:rsidRPr="00A55DE4" w:rsidRDefault="00A55DE4" w:rsidP="00B03748">
            <w:pPr>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________</w:t>
            </w:r>
          </w:p>
          <w:p w14:paraId="3659FB52" w14:textId="77777777" w:rsidR="003627B6" w:rsidRPr="00027F66" w:rsidRDefault="003627B6" w:rsidP="00B03748">
            <w:pPr>
              <w:spacing w:line="276" w:lineRule="auto"/>
              <w:jc w:val="center"/>
              <w:rPr>
                <w:rFonts w:ascii="Times New Roman" w:hAnsi="Times New Roman" w:cs="Times New Roman"/>
                <w:noProof/>
                <w:sz w:val="24"/>
                <w:szCs w:val="24"/>
              </w:rPr>
            </w:pPr>
          </w:p>
        </w:tc>
      </w:tr>
      <w:bookmarkEnd w:id="1"/>
    </w:tbl>
    <w:p w14:paraId="631D4E77" w14:textId="77777777" w:rsidR="00A35F4D" w:rsidRDefault="00A35F4D" w:rsidP="001A49C1">
      <w:pPr>
        <w:spacing w:after="0" w:line="240" w:lineRule="auto"/>
        <w:jc w:val="both"/>
        <w:rPr>
          <w:rFonts w:ascii="Times New Roman" w:hAnsi="Times New Roman"/>
          <w:i/>
          <w:iCs/>
          <w:sz w:val="18"/>
          <w:szCs w:val="18"/>
        </w:rPr>
      </w:pPr>
    </w:p>
    <w:p w14:paraId="43DEED5A" w14:textId="77777777" w:rsidR="009D2411" w:rsidRDefault="009D2411" w:rsidP="00A35F4D">
      <w:pPr>
        <w:spacing w:after="0" w:line="240" w:lineRule="auto"/>
        <w:ind w:firstLine="720"/>
        <w:jc w:val="both"/>
        <w:rPr>
          <w:rFonts w:ascii="Times New Roman" w:hAnsi="Times New Roman"/>
          <w:i/>
          <w:iCs/>
          <w:sz w:val="18"/>
          <w:szCs w:val="18"/>
        </w:rPr>
      </w:pPr>
    </w:p>
    <w:p w14:paraId="37270473" w14:textId="77777777" w:rsidR="001A49C1" w:rsidRPr="006A47B0" w:rsidRDefault="001A49C1" w:rsidP="001A49C1">
      <w:pPr>
        <w:spacing w:after="0" w:line="240" w:lineRule="auto"/>
        <w:ind w:firstLine="720"/>
        <w:jc w:val="both"/>
        <w:rPr>
          <w:rFonts w:ascii="Times New Roman" w:hAnsi="Times New Roman" w:cs="Times New Roman"/>
          <w:i/>
          <w:iCs/>
          <w:noProof/>
          <w:color w:val="808080" w:themeColor="background1" w:themeShade="80"/>
          <w:sz w:val="18"/>
          <w:szCs w:val="18"/>
        </w:rPr>
      </w:pPr>
      <w:bookmarkStart w:id="2" w:name="_Hlk148096379"/>
      <w:r w:rsidRPr="006A47B0">
        <w:rPr>
          <w:rFonts w:ascii="Times New Roman" w:hAnsi="Times New Roman" w:cs="Times New Roman"/>
          <w:i/>
          <w:iCs/>
          <w:noProof/>
          <w:color w:val="808080" w:themeColor="background1" w:themeShade="80"/>
          <w:sz w:val="18"/>
          <w:szCs w:val="18"/>
        </w:rPr>
        <w:t>Subsemnatul/a ________________________________, îmi exprim acordul cu privire la utilizarea și prelucrarea datelor mele cu caracter personal de către Colegiul Farmaciștilor din România și Colegiul Farmaciștilor din __________________, în conformitate cu  Regulamentul U.E. nr.679/2016, pe toată durata existenței calității mele de membru al CFR sau atât timp cât am/voi avea nevoie de documente eliberate de către Colegiul Farmaciștilor din _____________ pentru a exercita profesia.</w:t>
      </w:r>
    </w:p>
    <w:p w14:paraId="6EE29228" w14:textId="77777777" w:rsidR="001A49C1" w:rsidRPr="006A47B0" w:rsidRDefault="001A49C1" w:rsidP="001A49C1">
      <w:pPr>
        <w:spacing w:after="0" w:line="240" w:lineRule="auto"/>
        <w:jc w:val="both"/>
        <w:rPr>
          <w:rFonts w:ascii="Times New Roman" w:hAnsi="Times New Roman" w:cs="Times New Roman"/>
          <w:i/>
          <w:iCs/>
          <w:noProof/>
          <w:color w:val="808080" w:themeColor="background1" w:themeShade="80"/>
          <w:sz w:val="18"/>
          <w:szCs w:val="18"/>
        </w:rPr>
      </w:pPr>
      <w:r w:rsidRPr="006A47B0">
        <w:rPr>
          <w:rFonts w:ascii="Times New Roman" w:hAnsi="Times New Roman" w:cs="Times New Roman"/>
          <w:i/>
          <w:iCs/>
          <w:noProof/>
          <w:color w:val="808080" w:themeColor="background1" w:themeShade="80"/>
          <w:sz w:val="18"/>
          <w:szCs w:val="18"/>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opoziție și procesul decizional individual automatizat, în conformitate cu Regulamentul U.E. nr.679/2016.</w:t>
      </w:r>
      <w:bookmarkEnd w:id="2"/>
    </w:p>
    <w:p w14:paraId="4CE90F9F" w14:textId="1023CBF8" w:rsidR="00A35F4D" w:rsidRDefault="00A35F4D" w:rsidP="009653CA">
      <w:pPr>
        <w:spacing w:after="0" w:line="240" w:lineRule="auto"/>
        <w:jc w:val="both"/>
        <w:rPr>
          <w:rFonts w:ascii="Times New Roman" w:hAnsi="Times New Roman" w:cs="Times New Roman"/>
          <w:i/>
          <w:iCs/>
          <w:color w:val="808080" w:themeColor="background1" w:themeShade="80"/>
          <w:sz w:val="18"/>
          <w:szCs w:val="18"/>
        </w:rPr>
      </w:pPr>
    </w:p>
    <w:p w14:paraId="2C380123" w14:textId="77777777" w:rsidR="00FD0E0A" w:rsidRDefault="00FD0E0A" w:rsidP="009653CA">
      <w:pPr>
        <w:spacing w:after="0" w:line="240" w:lineRule="auto"/>
        <w:jc w:val="both"/>
        <w:rPr>
          <w:rFonts w:ascii="Times New Roman" w:hAnsi="Times New Roman" w:cs="Times New Roman"/>
          <w:i/>
          <w:iCs/>
          <w:color w:val="808080" w:themeColor="background1" w:themeShade="80"/>
          <w:sz w:val="18"/>
          <w:szCs w:val="18"/>
        </w:rPr>
      </w:pPr>
    </w:p>
    <w:p w14:paraId="6ECCC7D6" w14:textId="77777777" w:rsidR="00FD0E0A" w:rsidRDefault="00FD0E0A" w:rsidP="009653CA">
      <w:pPr>
        <w:spacing w:after="0" w:line="240" w:lineRule="auto"/>
        <w:jc w:val="both"/>
        <w:rPr>
          <w:rFonts w:ascii="Times New Roman" w:hAnsi="Times New Roman" w:cs="Times New Roman"/>
          <w:i/>
          <w:iCs/>
          <w:color w:val="808080" w:themeColor="background1" w:themeShade="80"/>
          <w:sz w:val="18"/>
          <w:szCs w:val="18"/>
        </w:rPr>
      </w:pPr>
    </w:p>
    <w:p w14:paraId="4D967207" w14:textId="3102D765" w:rsidR="00FD0E0A" w:rsidRDefault="00FD0E0A" w:rsidP="009653CA">
      <w:pPr>
        <w:spacing w:after="0" w:line="240" w:lineRule="auto"/>
        <w:jc w:val="both"/>
        <w:rPr>
          <w:rFonts w:ascii="Times New Roman" w:hAnsi="Times New Roman" w:cs="Times New Roman"/>
          <w:b/>
          <w:bCs/>
          <w:i/>
          <w:iCs/>
          <w:color w:val="808080" w:themeColor="background1" w:themeShade="80"/>
          <w:sz w:val="28"/>
          <w:szCs w:val="28"/>
        </w:rPr>
      </w:pPr>
      <w:r w:rsidRPr="00FD0E0A">
        <w:rPr>
          <w:rFonts w:ascii="Times New Roman" w:hAnsi="Times New Roman" w:cs="Times New Roman"/>
          <w:b/>
          <w:bCs/>
          <w:i/>
          <w:iCs/>
          <w:color w:val="808080" w:themeColor="background1" w:themeShade="80"/>
          <w:sz w:val="28"/>
          <w:szCs w:val="28"/>
        </w:rPr>
        <w:lastRenderedPageBreak/>
        <w:t>ANEXA PERSONAL SPECIALITATE-FARMACISTI</w:t>
      </w:r>
    </w:p>
    <w:p w14:paraId="19F5B190" w14:textId="77777777" w:rsidR="002604F2" w:rsidRDefault="002604F2" w:rsidP="009653CA">
      <w:pPr>
        <w:spacing w:after="0" w:line="240" w:lineRule="auto"/>
        <w:jc w:val="both"/>
        <w:rPr>
          <w:rFonts w:ascii="Times New Roman" w:hAnsi="Times New Roman" w:cs="Times New Roman"/>
          <w:b/>
          <w:bCs/>
          <w:i/>
          <w:iCs/>
          <w:color w:val="808080" w:themeColor="background1" w:themeShade="80"/>
          <w:sz w:val="28"/>
          <w:szCs w:val="28"/>
        </w:rPr>
      </w:pPr>
    </w:p>
    <w:tbl>
      <w:tblPr>
        <w:tblStyle w:val="TableGrid"/>
        <w:tblW w:w="0" w:type="auto"/>
        <w:tblLook w:val="04A0" w:firstRow="1" w:lastRow="0" w:firstColumn="1" w:lastColumn="0" w:noHBand="0" w:noVBand="1"/>
      </w:tblPr>
      <w:tblGrid>
        <w:gridCol w:w="933"/>
        <w:gridCol w:w="3288"/>
        <w:gridCol w:w="2092"/>
        <w:gridCol w:w="2092"/>
        <w:gridCol w:w="2092"/>
      </w:tblGrid>
      <w:tr w:rsidR="00FD0E0A" w14:paraId="26DE9DE7" w14:textId="77777777" w:rsidTr="00651A07">
        <w:trPr>
          <w:trHeight w:val="467"/>
        </w:trPr>
        <w:tc>
          <w:tcPr>
            <w:tcW w:w="895" w:type="dxa"/>
          </w:tcPr>
          <w:p w14:paraId="654167D2" w14:textId="3B44F90D" w:rsidR="00FD0E0A" w:rsidRPr="00651A07" w:rsidRDefault="002604F2" w:rsidP="00651A07">
            <w:pPr>
              <w:jc w:val="center"/>
              <w:rPr>
                <w:rFonts w:ascii="Times New Roman" w:hAnsi="Times New Roman" w:cs="Times New Roman"/>
                <w:b/>
                <w:bCs/>
                <w:i/>
                <w:iCs/>
                <w:color w:val="808080" w:themeColor="background1" w:themeShade="80"/>
                <w:sz w:val="20"/>
                <w:szCs w:val="20"/>
              </w:rPr>
            </w:pPr>
            <w:r w:rsidRPr="00651A07">
              <w:rPr>
                <w:rFonts w:ascii="Times New Roman" w:hAnsi="Times New Roman" w:cs="Times New Roman"/>
                <w:b/>
                <w:bCs/>
                <w:i/>
                <w:iCs/>
                <w:color w:val="808080" w:themeColor="background1" w:themeShade="80"/>
                <w:sz w:val="20"/>
                <w:szCs w:val="20"/>
              </w:rPr>
              <w:t>NR.CRT</w:t>
            </w:r>
          </w:p>
        </w:tc>
        <w:tc>
          <w:tcPr>
            <w:tcW w:w="3288" w:type="dxa"/>
          </w:tcPr>
          <w:p w14:paraId="1938DF4C" w14:textId="07F9567B" w:rsidR="00FD0E0A" w:rsidRPr="00651A07" w:rsidRDefault="002604F2" w:rsidP="00651A07">
            <w:pPr>
              <w:jc w:val="center"/>
              <w:rPr>
                <w:rFonts w:ascii="Times New Roman" w:hAnsi="Times New Roman" w:cs="Times New Roman"/>
                <w:b/>
                <w:bCs/>
                <w:i/>
                <w:iCs/>
                <w:color w:val="808080" w:themeColor="background1" w:themeShade="80"/>
                <w:sz w:val="20"/>
                <w:szCs w:val="20"/>
              </w:rPr>
            </w:pPr>
            <w:r w:rsidRPr="00651A07">
              <w:rPr>
                <w:rFonts w:ascii="Times New Roman" w:hAnsi="Times New Roman" w:cs="Times New Roman"/>
                <w:b/>
                <w:bCs/>
                <w:i/>
                <w:iCs/>
                <w:color w:val="808080" w:themeColor="background1" w:themeShade="80"/>
                <w:sz w:val="20"/>
                <w:szCs w:val="20"/>
              </w:rPr>
              <w:t>NUME SI PRENUME</w:t>
            </w:r>
          </w:p>
        </w:tc>
        <w:tc>
          <w:tcPr>
            <w:tcW w:w="2092" w:type="dxa"/>
          </w:tcPr>
          <w:p w14:paraId="35DB31B0" w14:textId="6233C33C" w:rsidR="00FD0E0A" w:rsidRPr="00651A07" w:rsidRDefault="00651A07" w:rsidP="00651A07">
            <w:pPr>
              <w:jc w:val="center"/>
              <w:rPr>
                <w:rFonts w:ascii="Times New Roman" w:hAnsi="Times New Roman" w:cs="Times New Roman"/>
                <w:b/>
                <w:bCs/>
                <w:i/>
                <w:iCs/>
                <w:color w:val="808080" w:themeColor="background1" w:themeShade="80"/>
                <w:sz w:val="20"/>
                <w:szCs w:val="20"/>
              </w:rPr>
            </w:pPr>
            <w:r w:rsidRPr="00651A07">
              <w:rPr>
                <w:rFonts w:ascii="Times New Roman" w:hAnsi="Times New Roman" w:cs="Times New Roman"/>
                <w:b/>
                <w:bCs/>
                <w:i/>
                <w:iCs/>
                <w:color w:val="808080" w:themeColor="background1" w:themeShade="80"/>
                <w:sz w:val="20"/>
                <w:szCs w:val="20"/>
              </w:rPr>
              <w:t>CNP</w:t>
            </w:r>
          </w:p>
        </w:tc>
        <w:tc>
          <w:tcPr>
            <w:tcW w:w="2092" w:type="dxa"/>
          </w:tcPr>
          <w:p w14:paraId="350E06ED" w14:textId="0998ABF7" w:rsidR="00FD0E0A" w:rsidRPr="00651A07" w:rsidRDefault="00651A07" w:rsidP="00651A07">
            <w:pPr>
              <w:jc w:val="center"/>
              <w:rPr>
                <w:rFonts w:ascii="Times New Roman" w:hAnsi="Times New Roman" w:cs="Times New Roman"/>
                <w:b/>
                <w:bCs/>
                <w:i/>
                <w:iCs/>
                <w:color w:val="808080" w:themeColor="background1" w:themeShade="80"/>
                <w:sz w:val="20"/>
                <w:szCs w:val="20"/>
              </w:rPr>
            </w:pPr>
            <w:r w:rsidRPr="00651A07">
              <w:rPr>
                <w:rFonts w:ascii="Times New Roman" w:hAnsi="Times New Roman" w:cs="Times New Roman"/>
                <w:b/>
                <w:bCs/>
                <w:i/>
                <w:iCs/>
                <w:color w:val="808080" w:themeColor="background1" w:themeShade="80"/>
                <w:sz w:val="20"/>
                <w:szCs w:val="20"/>
              </w:rPr>
              <w:t>FUNCȚIA</w:t>
            </w:r>
          </w:p>
        </w:tc>
        <w:tc>
          <w:tcPr>
            <w:tcW w:w="2092" w:type="dxa"/>
          </w:tcPr>
          <w:p w14:paraId="762C91B4" w14:textId="29CF7A8A" w:rsidR="00FD0E0A" w:rsidRPr="00651A07" w:rsidRDefault="00651A07" w:rsidP="00651A07">
            <w:pPr>
              <w:jc w:val="center"/>
              <w:rPr>
                <w:rFonts w:ascii="Times New Roman" w:hAnsi="Times New Roman" w:cs="Times New Roman"/>
                <w:b/>
                <w:bCs/>
                <w:i/>
                <w:iCs/>
                <w:color w:val="808080" w:themeColor="background1" w:themeShade="80"/>
                <w:sz w:val="20"/>
                <w:szCs w:val="20"/>
              </w:rPr>
            </w:pPr>
            <w:r w:rsidRPr="00651A07">
              <w:rPr>
                <w:rFonts w:ascii="Times New Roman" w:hAnsi="Times New Roman" w:cs="Times New Roman"/>
                <w:b/>
                <w:bCs/>
                <w:i/>
                <w:iCs/>
                <w:color w:val="808080" w:themeColor="background1" w:themeShade="80"/>
                <w:sz w:val="20"/>
                <w:szCs w:val="20"/>
              </w:rPr>
              <w:t>NR AVIZ ANUAL</w:t>
            </w:r>
          </w:p>
        </w:tc>
      </w:tr>
      <w:tr w:rsidR="002604F2" w14:paraId="2DF06229" w14:textId="77777777" w:rsidTr="00651A07">
        <w:trPr>
          <w:trHeight w:val="584"/>
        </w:trPr>
        <w:tc>
          <w:tcPr>
            <w:tcW w:w="895" w:type="dxa"/>
          </w:tcPr>
          <w:p w14:paraId="7C851AFA" w14:textId="77777777" w:rsidR="002604F2" w:rsidRPr="00651A07" w:rsidRDefault="002604F2" w:rsidP="009653CA">
            <w:pPr>
              <w:jc w:val="both"/>
              <w:rPr>
                <w:rFonts w:ascii="Times New Roman" w:hAnsi="Times New Roman" w:cs="Times New Roman"/>
                <w:b/>
                <w:bCs/>
                <w:i/>
                <w:iCs/>
                <w:color w:val="808080" w:themeColor="background1" w:themeShade="80"/>
                <w:sz w:val="28"/>
                <w:szCs w:val="28"/>
              </w:rPr>
            </w:pPr>
          </w:p>
        </w:tc>
        <w:tc>
          <w:tcPr>
            <w:tcW w:w="3288" w:type="dxa"/>
          </w:tcPr>
          <w:p w14:paraId="1968E8A7" w14:textId="77777777" w:rsidR="002604F2" w:rsidRPr="00651A07" w:rsidRDefault="002604F2" w:rsidP="009653CA">
            <w:pPr>
              <w:jc w:val="both"/>
              <w:rPr>
                <w:rFonts w:ascii="Times New Roman" w:hAnsi="Times New Roman" w:cs="Times New Roman"/>
                <w:b/>
                <w:bCs/>
                <w:i/>
                <w:iCs/>
                <w:color w:val="808080" w:themeColor="background1" w:themeShade="80"/>
                <w:sz w:val="28"/>
                <w:szCs w:val="28"/>
              </w:rPr>
            </w:pPr>
          </w:p>
        </w:tc>
        <w:tc>
          <w:tcPr>
            <w:tcW w:w="2092" w:type="dxa"/>
          </w:tcPr>
          <w:p w14:paraId="68B1FDA5" w14:textId="77777777" w:rsidR="002604F2" w:rsidRPr="00651A07" w:rsidRDefault="002604F2" w:rsidP="009653CA">
            <w:pPr>
              <w:jc w:val="both"/>
              <w:rPr>
                <w:rFonts w:ascii="Times New Roman" w:hAnsi="Times New Roman" w:cs="Times New Roman"/>
                <w:b/>
                <w:bCs/>
                <w:i/>
                <w:iCs/>
                <w:color w:val="808080" w:themeColor="background1" w:themeShade="80"/>
                <w:sz w:val="28"/>
                <w:szCs w:val="28"/>
              </w:rPr>
            </w:pPr>
          </w:p>
        </w:tc>
        <w:tc>
          <w:tcPr>
            <w:tcW w:w="2092" w:type="dxa"/>
          </w:tcPr>
          <w:p w14:paraId="0F5C9EE0" w14:textId="77777777" w:rsidR="002604F2" w:rsidRPr="00651A07" w:rsidRDefault="002604F2" w:rsidP="009653CA">
            <w:pPr>
              <w:jc w:val="both"/>
              <w:rPr>
                <w:rFonts w:ascii="Times New Roman" w:hAnsi="Times New Roman" w:cs="Times New Roman"/>
                <w:b/>
                <w:bCs/>
                <w:i/>
                <w:iCs/>
                <w:color w:val="808080" w:themeColor="background1" w:themeShade="80"/>
                <w:sz w:val="28"/>
                <w:szCs w:val="28"/>
              </w:rPr>
            </w:pPr>
          </w:p>
        </w:tc>
        <w:tc>
          <w:tcPr>
            <w:tcW w:w="2092" w:type="dxa"/>
          </w:tcPr>
          <w:p w14:paraId="6F47BB7B" w14:textId="77777777" w:rsidR="002604F2" w:rsidRPr="00651A07" w:rsidRDefault="002604F2" w:rsidP="009653CA">
            <w:pPr>
              <w:jc w:val="both"/>
              <w:rPr>
                <w:rFonts w:ascii="Times New Roman" w:hAnsi="Times New Roman" w:cs="Times New Roman"/>
                <w:b/>
                <w:bCs/>
                <w:i/>
                <w:iCs/>
                <w:color w:val="808080" w:themeColor="background1" w:themeShade="80"/>
                <w:sz w:val="28"/>
                <w:szCs w:val="28"/>
              </w:rPr>
            </w:pPr>
          </w:p>
        </w:tc>
      </w:tr>
      <w:tr w:rsidR="002604F2" w14:paraId="3FB1FC59" w14:textId="77777777" w:rsidTr="00651A07">
        <w:trPr>
          <w:trHeight w:val="629"/>
        </w:trPr>
        <w:tc>
          <w:tcPr>
            <w:tcW w:w="895" w:type="dxa"/>
          </w:tcPr>
          <w:p w14:paraId="34B5236D" w14:textId="77777777" w:rsidR="002604F2" w:rsidRDefault="002604F2" w:rsidP="009653CA">
            <w:pPr>
              <w:jc w:val="both"/>
              <w:rPr>
                <w:rFonts w:ascii="Times New Roman" w:hAnsi="Times New Roman" w:cs="Times New Roman"/>
                <w:b/>
                <w:bCs/>
                <w:i/>
                <w:iCs/>
                <w:color w:val="808080" w:themeColor="background1" w:themeShade="80"/>
                <w:sz w:val="28"/>
                <w:szCs w:val="28"/>
              </w:rPr>
            </w:pPr>
          </w:p>
        </w:tc>
        <w:tc>
          <w:tcPr>
            <w:tcW w:w="3288" w:type="dxa"/>
          </w:tcPr>
          <w:p w14:paraId="241CDF2C" w14:textId="77777777" w:rsidR="002604F2" w:rsidRDefault="002604F2" w:rsidP="009653CA">
            <w:pPr>
              <w:jc w:val="both"/>
              <w:rPr>
                <w:rFonts w:ascii="Times New Roman" w:hAnsi="Times New Roman" w:cs="Times New Roman"/>
                <w:b/>
                <w:bCs/>
                <w:i/>
                <w:iCs/>
                <w:color w:val="808080" w:themeColor="background1" w:themeShade="80"/>
                <w:sz w:val="28"/>
                <w:szCs w:val="28"/>
              </w:rPr>
            </w:pPr>
          </w:p>
        </w:tc>
        <w:tc>
          <w:tcPr>
            <w:tcW w:w="2092" w:type="dxa"/>
          </w:tcPr>
          <w:p w14:paraId="02AA54E8" w14:textId="77777777" w:rsidR="002604F2" w:rsidRDefault="002604F2" w:rsidP="009653CA">
            <w:pPr>
              <w:jc w:val="both"/>
              <w:rPr>
                <w:rFonts w:ascii="Times New Roman" w:hAnsi="Times New Roman" w:cs="Times New Roman"/>
                <w:b/>
                <w:bCs/>
                <w:i/>
                <w:iCs/>
                <w:color w:val="808080" w:themeColor="background1" w:themeShade="80"/>
                <w:sz w:val="28"/>
                <w:szCs w:val="28"/>
              </w:rPr>
            </w:pPr>
          </w:p>
        </w:tc>
        <w:tc>
          <w:tcPr>
            <w:tcW w:w="2092" w:type="dxa"/>
          </w:tcPr>
          <w:p w14:paraId="5B880B6A" w14:textId="77777777" w:rsidR="002604F2" w:rsidRDefault="002604F2" w:rsidP="009653CA">
            <w:pPr>
              <w:jc w:val="both"/>
              <w:rPr>
                <w:rFonts w:ascii="Times New Roman" w:hAnsi="Times New Roman" w:cs="Times New Roman"/>
                <w:b/>
                <w:bCs/>
                <w:i/>
                <w:iCs/>
                <w:color w:val="808080" w:themeColor="background1" w:themeShade="80"/>
                <w:sz w:val="28"/>
                <w:szCs w:val="28"/>
              </w:rPr>
            </w:pPr>
          </w:p>
        </w:tc>
        <w:tc>
          <w:tcPr>
            <w:tcW w:w="2092" w:type="dxa"/>
          </w:tcPr>
          <w:p w14:paraId="0D2AD820" w14:textId="77777777" w:rsidR="002604F2" w:rsidRDefault="002604F2" w:rsidP="009653CA">
            <w:pPr>
              <w:jc w:val="both"/>
              <w:rPr>
                <w:rFonts w:ascii="Times New Roman" w:hAnsi="Times New Roman" w:cs="Times New Roman"/>
                <w:b/>
                <w:bCs/>
                <w:i/>
                <w:iCs/>
                <w:color w:val="808080" w:themeColor="background1" w:themeShade="80"/>
                <w:sz w:val="28"/>
                <w:szCs w:val="28"/>
              </w:rPr>
            </w:pPr>
          </w:p>
        </w:tc>
      </w:tr>
      <w:tr w:rsidR="002604F2" w14:paraId="5A61B8E7" w14:textId="77777777" w:rsidTr="00651A07">
        <w:trPr>
          <w:trHeight w:val="701"/>
        </w:trPr>
        <w:tc>
          <w:tcPr>
            <w:tcW w:w="895" w:type="dxa"/>
          </w:tcPr>
          <w:p w14:paraId="31AE7124" w14:textId="77777777" w:rsidR="002604F2" w:rsidRDefault="002604F2" w:rsidP="009653CA">
            <w:pPr>
              <w:jc w:val="both"/>
              <w:rPr>
                <w:rFonts w:ascii="Times New Roman" w:hAnsi="Times New Roman" w:cs="Times New Roman"/>
                <w:b/>
                <w:bCs/>
                <w:i/>
                <w:iCs/>
                <w:color w:val="808080" w:themeColor="background1" w:themeShade="80"/>
                <w:sz w:val="28"/>
                <w:szCs w:val="28"/>
              </w:rPr>
            </w:pPr>
          </w:p>
        </w:tc>
        <w:tc>
          <w:tcPr>
            <w:tcW w:w="3288" w:type="dxa"/>
          </w:tcPr>
          <w:p w14:paraId="0C3734D8" w14:textId="77777777" w:rsidR="002604F2" w:rsidRDefault="002604F2" w:rsidP="009653CA">
            <w:pPr>
              <w:jc w:val="both"/>
              <w:rPr>
                <w:rFonts w:ascii="Times New Roman" w:hAnsi="Times New Roman" w:cs="Times New Roman"/>
                <w:b/>
                <w:bCs/>
                <w:i/>
                <w:iCs/>
                <w:color w:val="808080" w:themeColor="background1" w:themeShade="80"/>
                <w:sz w:val="28"/>
                <w:szCs w:val="28"/>
              </w:rPr>
            </w:pPr>
          </w:p>
        </w:tc>
        <w:tc>
          <w:tcPr>
            <w:tcW w:w="2092" w:type="dxa"/>
          </w:tcPr>
          <w:p w14:paraId="3CF2EFE0" w14:textId="77777777" w:rsidR="002604F2" w:rsidRDefault="002604F2" w:rsidP="009653CA">
            <w:pPr>
              <w:jc w:val="both"/>
              <w:rPr>
                <w:rFonts w:ascii="Times New Roman" w:hAnsi="Times New Roman" w:cs="Times New Roman"/>
                <w:b/>
                <w:bCs/>
                <w:i/>
                <w:iCs/>
                <w:color w:val="808080" w:themeColor="background1" w:themeShade="80"/>
                <w:sz w:val="28"/>
                <w:szCs w:val="28"/>
              </w:rPr>
            </w:pPr>
          </w:p>
        </w:tc>
        <w:tc>
          <w:tcPr>
            <w:tcW w:w="2092" w:type="dxa"/>
          </w:tcPr>
          <w:p w14:paraId="4EE94110" w14:textId="77777777" w:rsidR="002604F2" w:rsidRDefault="002604F2" w:rsidP="009653CA">
            <w:pPr>
              <w:jc w:val="both"/>
              <w:rPr>
                <w:rFonts w:ascii="Times New Roman" w:hAnsi="Times New Roman" w:cs="Times New Roman"/>
                <w:b/>
                <w:bCs/>
                <w:i/>
                <w:iCs/>
                <w:color w:val="808080" w:themeColor="background1" w:themeShade="80"/>
                <w:sz w:val="28"/>
                <w:szCs w:val="28"/>
              </w:rPr>
            </w:pPr>
          </w:p>
        </w:tc>
        <w:tc>
          <w:tcPr>
            <w:tcW w:w="2092" w:type="dxa"/>
          </w:tcPr>
          <w:p w14:paraId="6571D0BC" w14:textId="77777777" w:rsidR="002604F2" w:rsidRDefault="002604F2" w:rsidP="009653CA">
            <w:pPr>
              <w:jc w:val="both"/>
              <w:rPr>
                <w:rFonts w:ascii="Times New Roman" w:hAnsi="Times New Roman" w:cs="Times New Roman"/>
                <w:b/>
                <w:bCs/>
                <w:i/>
                <w:iCs/>
                <w:color w:val="808080" w:themeColor="background1" w:themeShade="80"/>
                <w:sz w:val="28"/>
                <w:szCs w:val="28"/>
              </w:rPr>
            </w:pPr>
          </w:p>
        </w:tc>
      </w:tr>
    </w:tbl>
    <w:p w14:paraId="24E5D550" w14:textId="77777777" w:rsidR="00FD0E0A" w:rsidRDefault="00FD0E0A" w:rsidP="009653CA">
      <w:pPr>
        <w:spacing w:after="0" w:line="240" w:lineRule="auto"/>
        <w:jc w:val="both"/>
        <w:rPr>
          <w:rFonts w:ascii="Times New Roman" w:hAnsi="Times New Roman" w:cs="Times New Roman"/>
          <w:b/>
          <w:bCs/>
          <w:i/>
          <w:iCs/>
          <w:color w:val="808080" w:themeColor="background1" w:themeShade="80"/>
          <w:sz w:val="28"/>
          <w:szCs w:val="28"/>
        </w:rPr>
      </w:pPr>
    </w:p>
    <w:p w14:paraId="0BC72E5D" w14:textId="77777777" w:rsidR="00651A07" w:rsidRPr="00651A07" w:rsidRDefault="00651A07" w:rsidP="00651A07">
      <w:pPr>
        <w:rPr>
          <w:rFonts w:ascii="Times New Roman" w:hAnsi="Times New Roman" w:cs="Times New Roman"/>
          <w:sz w:val="28"/>
          <w:szCs w:val="28"/>
        </w:rPr>
      </w:pPr>
    </w:p>
    <w:p w14:paraId="04132AC0" w14:textId="77777777" w:rsidR="00651A07" w:rsidRDefault="00651A07" w:rsidP="00651A07">
      <w:pPr>
        <w:rPr>
          <w:rFonts w:ascii="Times New Roman" w:hAnsi="Times New Roman" w:cs="Times New Roman"/>
          <w:b/>
          <w:bCs/>
          <w:i/>
          <w:iCs/>
          <w:color w:val="808080" w:themeColor="background1" w:themeShade="80"/>
          <w:sz w:val="28"/>
          <w:szCs w:val="28"/>
        </w:rPr>
      </w:pPr>
    </w:p>
    <w:p w14:paraId="5246D96E" w14:textId="77777777" w:rsidR="00651A07" w:rsidRPr="00651A07" w:rsidRDefault="00651A07" w:rsidP="00651A07">
      <w:pPr>
        <w:jc w:val="center"/>
        <w:rPr>
          <w:rFonts w:ascii="Times New Roman" w:hAnsi="Times New Roman" w:cs="Times New Roman"/>
          <w:sz w:val="28"/>
          <w:szCs w:val="28"/>
        </w:rPr>
      </w:pPr>
    </w:p>
    <w:sectPr w:rsidR="00651A07" w:rsidRPr="00651A07" w:rsidSect="003627B6">
      <w:headerReference w:type="even" r:id="rId9"/>
      <w:headerReference w:type="default" r:id="rId10"/>
      <w:footerReference w:type="even" r:id="rId11"/>
      <w:footerReference w:type="default" r:id="rId12"/>
      <w:headerReference w:type="first" r:id="rId13"/>
      <w:footerReference w:type="first" r:id="rId14"/>
      <w:pgSz w:w="11909" w:h="16834" w:code="9"/>
      <w:pgMar w:top="720" w:right="720" w:bottom="720" w:left="720" w:header="678" w:footer="2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B24BA" w14:textId="77777777" w:rsidR="005D383C" w:rsidRDefault="005D383C" w:rsidP="00C67FD8">
      <w:pPr>
        <w:spacing w:after="0" w:line="240" w:lineRule="auto"/>
      </w:pPr>
      <w:r>
        <w:separator/>
      </w:r>
    </w:p>
  </w:endnote>
  <w:endnote w:type="continuationSeparator" w:id="0">
    <w:p w14:paraId="1237CB9F" w14:textId="77777777" w:rsidR="005D383C" w:rsidRDefault="005D383C" w:rsidP="00C6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6528C" w14:textId="77777777" w:rsidR="00627801" w:rsidRDefault="00627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67FD8" w:rsidRPr="00C67FD8" w14:paraId="5164B5EE" w14:textId="77777777" w:rsidTr="00407872">
      <w:tc>
        <w:tcPr>
          <w:tcW w:w="3939" w:type="pct"/>
        </w:tcPr>
        <w:p w14:paraId="0B2F6A8B" w14:textId="77777777" w:rsidR="00C67FD8" w:rsidRPr="00C67FD8" w:rsidRDefault="00C67FD8">
          <w:pPr>
            <w:pStyle w:val="Footer"/>
            <w:rPr>
              <w:i/>
              <w:color w:val="217B3D"/>
            </w:rPr>
          </w:pPr>
        </w:p>
      </w:tc>
      <w:tc>
        <w:tcPr>
          <w:tcW w:w="1061" w:type="pct"/>
        </w:tcPr>
        <w:p w14:paraId="351713F0" w14:textId="77777777" w:rsidR="00C67FD8" w:rsidRPr="00C67FD8" w:rsidRDefault="00C67FD8" w:rsidP="00C67FD8">
          <w:pPr>
            <w:pStyle w:val="Footer"/>
            <w:jc w:val="right"/>
            <w:rPr>
              <w:i/>
              <w:color w:val="217B3D"/>
            </w:rPr>
          </w:pPr>
          <w:r w:rsidRPr="00C67FD8">
            <w:rPr>
              <w:i/>
              <w:color w:val="217B3D"/>
            </w:rPr>
            <w:t xml:space="preserve">Pagina </w:t>
          </w:r>
          <w:r w:rsidR="00D13EBD" w:rsidRPr="00C67FD8">
            <w:rPr>
              <w:i/>
              <w:color w:val="217B3D"/>
            </w:rPr>
            <w:fldChar w:fldCharType="begin"/>
          </w:r>
          <w:r w:rsidRPr="00C67FD8">
            <w:rPr>
              <w:i/>
              <w:color w:val="217B3D"/>
            </w:rPr>
            <w:instrText xml:space="preserve"> PAGE   \* MERGEFORMAT </w:instrText>
          </w:r>
          <w:r w:rsidR="00D13EBD" w:rsidRPr="00C67FD8">
            <w:rPr>
              <w:i/>
              <w:color w:val="217B3D"/>
            </w:rPr>
            <w:fldChar w:fldCharType="separate"/>
          </w:r>
          <w:r w:rsidR="00E8372B">
            <w:rPr>
              <w:i/>
              <w:noProof/>
              <w:color w:val="217B3D"/>
            </w:rPr>
            <w:t>2</w:t>
          </w:r>
          <w:r w:rsidR="00D13EBD" w:rsidRPr="00C67FD8">
            <w:rPr>
              <w:i/>
              <w:noProof/>
              <w:color w:val="217B3D"/>
            </w:rPr>
            <w:fldChar w:fldCharType="end"/>
          </w:r>
          <w:r w:rsidRPr="00C67FD8">
            <w:rPr>
              <w:i/>
              <w:noProof/>
              <w:color w:val="217B3D"/>
            </w:rPr>
            <w:t xml:space="preserve"> din </w:t>
          </w:r>
          <w:fldSimple w:instr=" NUMPAGES   \* MERGEFORMAT ">
            <w:r w:rsidR="00E8372B" w:rsidRPr="00E8372B">
              <w:rPr>
                <w:i/>
                <w:noProof/>
                <w:color w:val="217B3D"/>
              </w:rPr>
              <w:t>2</w:t>
            </w:r>
          </w:fldSimple>
        </w:p>
      </w:tc>
    </w:tr>
  </w:tbl>
  <w:p w14:paraId="1FA439D7" w14:textId="77777777" w:rsidR="00C67FD8" w:rsidRPr="00C67FD8" w:rsidRDefault="00C67FD8" w:rsidP="00C67FD8">
    <w:pPr>
      <w:pStyle w:val="Foo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ckThinSmallGap" w:sz="24" w:space="0" w:color="217B3D"/>
      </w:tblBorders>
      <w:tblLayout w:type="fixed"/>
      <w:tblLook w:val="0000" w:firstRow="0" w:lastRow="0" w:firstColumn="0" w:lastColumn="0" w:noHBand="0" w:noVBand="0"/>
    </w:tblPr>
    <w:tblGrid>
      <w:gridCol w:w="8247"/>
      <w:gridCol w:w="2222"/>
    </w:tblGrid>
    <w:tr w:rsidR="00A94D10" w14:paraId="2850768D" w14:textId="77777777" w:rsidTr="00677359">
      <w:tc>
        <w:tcPr>
          <w:tcW w:w="8247" w:type="dxa"/>
        </w:tcPr>
        <w:p w14:paraId="6880B213" w14:textId="77777777" w:rsidR="00A94D10" w:rsidRDefault="00A94D10" w:rsidP="00A94D10">
          <w:pPr>
            <w:pStyle w:val="Footer"/>
            <w:rPr>
              <w:i/>
              <w:color w:val="217B3D"/>
            </w:rPr>
          </w:pPr>
        </w:p>
      </w:tc>
      <w:tc>
        <w:tcPr>
          <w:tcW w:w="2222" w:type="dxa"/>
        </w:tcPr>
        <w:p w14:paraId="2C3C81E8" w14:textId="77777777" w:rsidR="00A94D10" w:rsidRDefault="00A94D10" w:rsidP="00A94D10">
          <w:pPr>
            <w:pStyle w:val="Footer"/>
            <w:jc w:val="right"/>
            <w:rPr>
              <w:i/>
              <w:color w:val="217B3D"/>
            </w:rPr>
          </w:pPr>
          <w:r>
            <w:rPr>
              <w:i/>
              <w:color w:val="217B3D"/>
            </w:rPr>
            <w:t xml:space="preserve">Pagina </w:t>
          </w:r>
          <w:r>
            <w:rPr>
              <w:i/>
              <w:color w:val="217B3D"/>
            </w:rPr>
            <w:fldChar w:fldCharType="begin"/>
          </w:r>
          <w:r>
            <w:rPr>
              <w:i/>
              <w:color w:val="217B3D"/>
            </w:rPr>
            <w:instrText xml:space="preserve"> PAGE   \* MERGEFORMAT </w:instrText>
          </w:r>
          <w:r>
            <w:rPr>
              <w:i/>
              <w:color w:val="217B3D"/>
            </w:rPr>
            <w:fldChar w:fldCharType="separate"/>
          </w:r>
          <w:r w:rsidR="00E8372B">
            <w:rPr>
              <w:i/>
              <w:noProof/>
              <w:color w:val="217B3D"/>
            </w:rPr>
            <w:t>1</w:t>
          </w:r>
          <w:r>
            <w:rPr>
              <w:i/>
              <w:color w:val="217B3D"/>
            </w:rPr>
            <w:fldChar w:fldCharType="end"/>
          </w:r>
          <w:r>
            <w:rPr>
              <w:i/>
              <w:color w:val="217B3D"/>
            </w:rPr>
            <w:t xml:space="preserve"> din </w:t>
          </w:r>
          <w:fldSimple w:instr=" NUMPAGES   \* MERGEFORMAT ">
            <w:r w:rsidR="00E8372B" w:rsidRPr="00E8372B">
              <w:rPr>
                <w:i/>
                <w:noProof/>
                <w:color w:val="217B3D"/>
              </w:rPr>
              <w:t>2</w:t>
            </w:r>
          </w:fldSimple>
        </w:p>
      </w:tc>
    </w:tr>
  </w:tbl>
  <w:p w14:paraId="5B29A540" w14:textId="77777777" w:rsidR="00C21510" w:rsidRPr="00A94D10" w:rsidRDefault="00C21510" w:rsidP="00A94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BED28" w14:textId="77777777" w:rsidR="005D383C" w:rsidRDefault="005D383C" w:rsidP="00C67FD8">
      <w:pPr>
        <w:spacing w:after="0" w:line="240" w:lineRule="auto"/>
      </w:pPr>
      <w:r>
        <w:separator/>
      </w:r>
    </w:p>
  </w:footnote>
  <w:footnote w:type="continuationSeparator" w:id="0">
    <w:p w14:paraId="246FDD75" w14:textId="77777777" w:rsidR="005D383C" w:rsidRDefault="005D383C" w:rsidP="00C67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3BC3C" w14:textId="5A5831F2" w:rsidR="00C67FD8" w:rsidRDefault="005D383C">
    <w:pPr>
      <w:pStyle w:val="Header"/>
    </w:pPr>
    <w:r>
      <w:rPr>
        <w:noProof/>
      </w:rPr>
      <w:pict w14:anchorId="0480F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78422" o:spid="_x0000_s2062" type="#_x0000_t75" style="position:absolute;margin-left:0;margin-top:0;width:890.4pt;height:838.65pt;z-index:-251657216;mso-position-horizontal:center;mso-position-horizontal-relative:margin;mso-position-vertical:center;mso-position-vertical-relative:margin" o:allowincell="f">
          <v:imagedata r:id="rId1" o:title="siglaMareCFR_Corec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4B16E" w14:textId="62F9A5EB" w:rsidR="00C67FD8" w:rsidRDefault="005D383C">
    <w:pPr>
      <w:pStyle w:val="Header"/>
    </w:pPr>
    <w:r>
      <w:rPr>
        <w:noProof/>
      </w:rPr>
      <w:pict w14:anchorId="1E5F1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78423" o:spid="_x0000_s2063" type="#_x0000_t75" style="position:absolute;margin-left:0;margin-top:0;width:890.4pt;height:838.65pt;z-index:-251656192;mso-position-horizontal:center;mso-position-horizontal-relative:margin;mso-position-vertical:center;mso-position-vertical-relative:margin" o:allowincell="f">
          <v:imagedata r:id="rId1" o:title="siglaMareCFR_Corect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horzAnchor="margin" w:tblpY="-729"/>
      <w:tblW w:w="5000" w:type="pct"/>
      <w:tblBorders>
        <w:top w:val="none" w:sz="0" w:space="0" w:color="auto"/>
        <w:left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2208"/>
      <w:gridCol w:w="8491"/>
    </w:tblGrid>
    <w:tr w:rsidR="00FA2020" w:rsidRPr="006C361D" w14:paraId="108CEA5F" w14:textId="77777777" w:rsidTr="00A35F4D">
      <w:trPr>
        <w:trHeight w:val="1746"/>
      </w:trPr>
      <w:tc>
        <w:tcPr>
          <w:tcW w:w="1032" w:type="pct"/>
          <w:tcBorders>
            <w:bottom w:val="thinThickSmallGap" w:sz="24" w:space="0" w:color="217B3D"/>
          </w:tcBorders>
          <w:vAlign w:val="center"/>
        </w:tcPr>
        <w:p w14:paraId="2459C094" w14:textId="77777777" w:rsidR="00FA2020" w:rsidRPr="006C361D" w:rsidRDefault="00FA2020" w:rsidP="00FA2020">
          <w:pPr>
            <w:jc w:val="center"/>
            <w:rPr>
              <w:rFonts w:ascii="Times New Roman" w:hAnsi="Times New Roman" w:cs="Times New Roman"/>
            </w:rPr>
          </w:pPr>
          <w:bookmarkStart w:id="3" w:name="_Hlk148096556"/>
          <w:r w:rsidRPr="006C361D">
            <w:rPr>
              <w:rFonts w:ascii="Times New Roman" w:hAnsi="Times New Roman" w:cs="Times New Roman"/>
              <w:noProof/>
              <w:lang w:val="en-US"/>
            </w:rPr>
            <w:drawing>
              <wp:inline distT="0" distB="0" distL="0" distR="0" wp14:anchorId="0907F42A" wp14:editId="61772C01">
                <wp:extent cx="1244675" cy="777922"/>
                <wp:effectExtent l="0" t="0" r="0" b="3175"/>
                <wp:docPr id="1105383853" name="Picture 110538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546" cy="782217"/>
                        </a:xfrm>
                        <a:prstGeom prst="rect">
                          <a:avLst/>
                        </a:prstGeom>
                      </pic:spPr>
                    </pic:pic>
                  </a:graphicData>
                </a:graphic>
              </wp:inline>
            </w:drawing>
          </w:r>
        </w:p>
      </w:tc>
      <w:tc>
        <w:tcPr>
          <w:tcW w:w="3968" w:type="pct"/>
          <w:tcBorders>
            <w:bottom w:val="thinThickSmallGap" w:sz="24" w:space="0" w:color="217B3D"/>
          </w:tcBorders>
          <w:vAlign w:val="center"/>
        </w:tcPr>
        <w:p w14:paraId="223DAD75" w14:textId="6A0AE387" w:rsidR="00FA2020" w:rsidRPr="00FA2020" w:rsidRDefault="00FA2020" w:rsidP="00FA2020">
          <w:pPr>
            <w:rPr>
              <w:rFonts w:ascii="Times New Roman" w:hAnsi="Times New Roman" w:cs="Times New Roman"/>
              <w:b/>
              <w:color w:val="217B3D"/>
              <w:sz w:val="28"/>
              <w:szCs w:val="20"/>
            </w:rPr>
          </w:pPr>
          <w:r w:rsidRPr="00FA2020">
            <w:rPr>
              <w:rFonts w:ascii="Times New Roman" w:hAnsi="Times New Roman" w:cs="Times New Roman"/>
              <w:b/>
              <w:color w:val="217B3D"/>
              <w:sz w:val="28"/>
              <w:szCs w:val="20"/>
            </w:rPr>
            <w:t>COLEGIUL FARMACIȘTILOR DIN</w:t>
          </w:r>
          <w:r w:rsidR="00A35F4D">
            <w:rPr>
              <w:rFonts w:ascii="Times New Roman" w:hAnsi="Times New Roman" w:cs="Times New Roman"/>
              <w:b/>
              <w:color w:val="217B3D"/>
              <w:sz w:val="28"/>
              <w:szCs w:val="20"/>
            </w:rPr>
            <w:t xml:space="preserve"> </w:t>
          </w:r>
          <w:r w:rsidR="00627801">
            <w:rPr>
              <w:rFonts w:ascii="Times New Roman" w:hAnsi="Times New Roman" w:cs="Times New Roman"/>
              <w:b/>
              <w:color w:val="217B3D"/>
              <w:sz w:val="28"/>
              <w:szCs w:val="20"/>
            </w:rPr>
            <w:t>TIMIȘ</w:t>
          </w:r>
        </w:p>
        <w:p w14:paraId="3334241E" w14:textId="340CB1FE" w:rsidR="00FA2020" w:rsidRPr="00A35F4D" w:rsidRDefault="00FA2020" w:rsidP="00FA2020">
          <w:pPr>
            <w:rPr>
              <w:rFonts w:ascii="Times New Roman" w:hAnsi="Times New Roman" w:cs="Times New Roman"/>
              <w:i/>
              <w:sz w:val="18"/>
            </w:rPr>
          </w:pPr>
          <w:r w:rsidRPr="00A35F4D">
            <w:rPr>
              <w:rFonts w:ascii="Times New Roman" w:hAnsi="Times New Roman" w:cs="Times New Roman"/>
              <w:i/>
              <w:sz w:val="18"/>
            </w:rPr>
            <w:t>Adresă:</w:t>
          </w:r>
          <w:r w:rsidR="00A35F4D" w:rsidRPr="00A35F4D">
            <w:rPr>
              <w:rFonts w:ascii="Times New Roman" w:hAnsi="Times New Roman" w:cs="Times New Roman"/>
              <w:i/>
              <w:sz w:val="18"/>
            </w:rPr>
            <w:t xml:space="preserve"> </w:t>
          </w:r>
          <w:r w:rsidR="001E225E">
            <w:rPr>
              <w:rFonts w:ascii="Times New Roman" w:hAnsi="Times New Roman" w:cs="Times New Roman"/>
              <w:i/>
              <w:sz w:val="18"/>
            </w:rPr>
            <w:t>B</w:t>
          </w:r>
          <w:r w:rsidR="00CE5F75">
            <w:rPr>
              <w:rFonts w:ascii="Times New Roman" w:hAnsi="Times New Roman" w:cs="Times New Roman"/>
              <w:i/>
              <w:sz w:val="18"/>
            </w:rPr>
            <w:t xml:space="preserve">d. </w:t>
          </w:r>
          <w:r w:rsidR="00E8372B" w:rsidRPr="00E8372B">
            <w:rPr>
              <w:rFonts w:ascii="Times New Roman" w:hAnsi="Times New Roman" w:cs="Times New Roman"/>
              <w:i/>
              <w:sz w:val="18"/>
            </w:rPr>
            <w:t>Take Ionescu, nr. 51, etaj 1, Timișoara</w:t>
          </w:r>
        </w:p>
        <w:p w14:paraId="725A58BB" w14:textId="0697C8F4" w:rsidR="00FA2020" w:rsidRPr="00A35F4D" w:rsidRDefault="00FA2020" w:rsidP="00FA2020">
          <w:pPr>
            <w:rPr>
              <w:rFonts w:ascii="Times New Roman" w:hAnsi="Times New Roman" w:cs="Times New Roman"/>
              <w:i/>
              <w:sz w:val="18"/>
            </w:rPr>
          </w:pPr>
          <w:r w:rsidRPr="00A35F4D">
            <w:rPr>
              <w:rFonts w:ascii="Times New Roman" w:hAnsi="Times New Roman" w:cs="Times New Roman"/>
              <w:i/>
              <w:sz w:val="18"/>
            </w:rPr>
            <w:t>Telefon:</w:t>
          </w:r>
          <w:r w:rsidR="00A35F4D" w:rsidRPr="00A35F4D">
            <w:rPr>
              <w:rFonts w:ascii="Times New Roman" w:hAnsi="Times New Roman" w:cs="Times New Roman"/>
              <w:i/>
              <w:sz w:val="18"/>
            </w:rPr>
            <w:t xml:space="preserve"> </w:t>
          </w:r>
          <w:r w:rsidR="00E8372B" w:rsidRPr="00E8372B">
            <w:rPr>
              <w:rFonts w:ascii="Times New Roman" w:hAnsi="Times New Roman" w:cs="Times New Roman"/>
              <w:i/>
              <w:sz w:val="18"/>
            </w:rPr>
            <w:t>0256 463 620</w:t>
          </w:r>
        </w:p>
        <w:p w14:paraId="2FAE058A" w14:textId="40E64311" w:rsidR="00FA2020" w:rsidRPr="00A35F4D" w:rsidRDefault="00FA2020" w:rsidP="00FA2020">
          <w:pPr>
            <w:rPr>
              <w:rFonts w:ascii="Times New Roman" w:hAnsi="Times New Roman" w:cs="Times New Roman"/>
              <w:i/>
              <w:sz w:val="18"/>
            </w:rPr>
          </w:pPr>
          <w:r w:rsidRPr="00A35F4D">
            <w:rPr>
              <w:rFonts w:ascii="Times New Roman" w:hAnsi="Times New Roman" w:cs="Times New Roman"/>
              <w:i/>
              <w:sz w:val="18"/>
            </w:rPr>
            <w:t>E-mail:</w:t>
          </w:r>
          <w:r w:rsidR="00A35F4D" w:rsidRPr="00A35F4D">
            <w:rPr>
              <w:rFonts w:ascii="Times New Roman" w:hAnsi="Times New Roman" w:cs="Times New Roman"/>
              <w:i/>
              <w:sz w:val="18"/>
            </w:rPr>
            <w:t xml:space="preserve"> </w:t>
          </w:r>
          <w:hyperlink r:id="rId2" w:history="1">
            <w:r w:rsidR="00E8372B" w:rsidRPr="00E8372B">
              <w:rPr>
                <w:rStyle w:val="Hyperlink"/>
                <w:color w:val="006838"/>
                <w:sz w:val="20"/>
                <w:szCs w:val="20"/>
                <w:shd w:val="clear" w:color="auto" w:fill="FFFFFF"/>
              </w:rPr>
              <w:t>colegfarmtm@yahoo.com</w:t>
            </w:r>
          </w:hyperlink>
        </w:p>
        <w:p w14:paraId="42173D06" w14:textId="38724197" w:rsidR="00FA2020" w:rsidRPr="006C361D" w:rsidRDefault="00FA2020" w:rsidP="00E8372B">
          <w:pPr>
            <w:rPr>
              <w:rFonts w:ascii="Times New Roman" w:hAnsi="Times New Roman" w:cs="Times New Roman"/>
            </w:rPr>
          </w:pPr>
          <w:r w:rsidRPr="00A35F4D">
            <w:rPr>
              <w:rFonts w:ascii="Times New Roman" w:hAnsi="Times New Roman" w:cs="Times New Roman"/>
              <w:i/>
              <w:sz w:val="18"/>
              <w:szCs w:val="18"/>
            </w:rPr>
            <w:t>Website:</w:t>
          </w:r>
          <w:r w:rsidR="00F2614F">
            <w:rPr>
              <w:rFonts w:ascii="Times New Roman" w:hAnsi="Times New Roman" w:cs="Times New Roman"/>
              <w:i/>
              <w:sz w:val="18"/>
              <w:szCs w:val="18"/>
            </w:rPr>
            <w:t xml:space="preserve"> https//</w:t>
          </w:r>
          <w:r w:rsidR="00E8372B">
            <w:rPr>
              <w:rFonts w:ascii="Times New Roman" w:hAnsi="Times New Roman" w:cs="Times New Roman"/>
              <w:i/>
              <w:sz w:val="18"/>
              <w:szCs w:val="18"/>
            </w:rPr>
            <w:t>timis</w:t>
          </w:r>
          <w:r w:rsidR="002E439D">
            <w:rPr>
              <w:rFonts w:ascii="Times New Roman" w:hAnsi="Times New Roman" w:cs="Times New Roman"/>
              <w:i/>
              <w:sz w:val="18"/>
              <w:szCs w:val="18"/>
            </w:rPr>
            <w:t>.colegfarm.ro</w:t>
          </w:r>
          <w:bookmarkStart w:id="4" w:name="_GoBack"/>
          <w:bookmarkEnd w:id="4"/>
        </w:p>
      </w:tc>
    </w:tr>
  </w:tbl>
  <w:bookmarkEnd w:id="3"/>
  <w:p w14:paraId="08C68523" w14:textId="617FAD8B" w:rsidR="0000376F" w:rsidRPr="0000376F" w:rsidRDefault="005D383C" w:rsidP="00A35F4D">
    <w:pPr>
      <w:pStyle w:val="Header"/>
      <w:rPr>
        <w:rFonts w:ascii="Times New Roman" w:hAnsi="Times New Roman" w:cs="Times New Roman"/>
        <w:sz w:val="24"/>
        <w:szCs w:val="24"/>
      </w:rPr>
    </w:pPr>
    <w:r>
      <w:rPr>
        <w:rFonts w:ascii="Times New Roman" w:hAnsi="Times New Roman" w:cs="Times New Roman"/>
        <w:noProof/>
        <w:sz w:val="24"/>
        <w:szCs w:val="24"/>
      </w:rPr>
      <w:pict w14:anchorId="7A318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78421" o:spid="_x0000_s2061" type="#_x0000_t75" style="position:absolute;margin-left:0;margin-top:0;width:890.4pt;height:838.65pt;z-index:-251658240;mso-position-horizontal:center;mso-position-horizontal-relative:margin;mso-position-vertical:center;mso-position-vertical-relative:margin" o:allowincell="f">
          <v:imagedata r:id="rId3" o:title="siglaMareCFR_Corec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736AC"/>
    <w:multiLevelType w:val="hybridMultilevel"/>
    <w:tmpl w:val="5066DD2E"/>
    <w:lvl w:ilvl="0" w:tplc="367A2D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F5647"/>
    <w:multiLevelType w:val="hybridMultilevel"/>
    <w:tmpl w:val="4A1455D6"/>
    <w:lvl w:ilvl="0" w:tplc="F1B68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EF574B"/>
    <w:multiLevelType w:val="hybridMultilevel"/>
    <w:tmpl w:val="4EF800C6"/>
    <w:lvl w:ilvl="0" w:tplc="F1B68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A02227"/>
    <w:multiLevelType w:val="hybridMultilevel"/>
    <w:tmpl w:val="398E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6C"/>
    <w:rsid w:val="0000376F"/>
    <w:rsid w:val="00022695"/>
    <w:rsid w:val="00027F66"/>
    <w:rsid w:val="00047463"/>
    <w:rsid w:val="00081FB6"/>
    <w:rsid w:val="00091A2B"/>
    <w:rsid w:val="000950F0"/>
    <w:rsid w:val="000C7AA7"/>
    <w:rsid w:val="000C7CFA"/>
    <w:rsid w:val="000F1A93"/>
    <w:rsid w:val="00107F38"/>
    <w:rsid w:val="00111C19"/>
    <w:rsid w:val="00114344"/>
    <w:rsid w:val="00130231"/>
    <w:rsid w:val="001319F6"/>
    <w:rsid w:val="001501DE"/>
    <w:rsid w:val="0016580E"/>
    <w:rsid w:val="001707D7"/>
    <w:rsid w:val="00196FBC"/>
    <w:rsid w:val="001A49C1"/>
    <w:rsid w:val="001A68FE"/>
    <w:rsid w:val="001B1B37"/>
    <w:rsid w:val="001D2857"/>
    <w:rsid w:val="001D46D6"/>
    <w:rsid w:val="001D6080"/>
    <w:rsid w:val="001E225E"/>
    <w:rsid w:val="001F7117"/>
    <w:rsid w:val="00200EBB"/>
    <w:rsid w:val="00206933"/>
    <w:rsid w:val="002220A4"/>
    <w:rsid w:val="0023753C"/>
    <w:rsid w:val="00241799"/>
    <w:rsid w:val="00256290"/>
    <w:rsid w:val="002604F2"/>
    <w:rsid w:val="0028679C"/>
    <w:rsid w:val="002A6A0C"/>
    <w:rsid w:val="002B5321"/>
    <w:rsid w:val="002B65F5"/>
    <w:rsid w:val="002B67CA"/>
    <w:rsid w:val="002D1D6C"/>
    <w:rsid w:val="002E1518"/>
    <w:rsid w:val="002E439D"/>
    <w:rsid w:val="00304EEA"/>
    <w:rsid w:val="00305C29"/>
    <w:rsid w:val="00322937"/>
    <w:rsid w:val="00330832"/>
    <w:rsid w:val="00334812"/>
    <w:rsid w:val="0034475B"/>
    <w:rsid w:val="00360E11"/>
    <w:rsid w:val="003627B6"/>
    <w:rsid w:val="0039449F"/>
    <w:rsid w:val="003B4C93"/>
    <w:rsid w:val="003D10F8"/>
    <w:rsid w:val="003F14EC"/>
    <w:rsid w:val="003F4124"/>
    <w:rsid w:val="003F5667"/>
    <w:rsid w:val="00407872"/>
    <w:rsid w:val="00416E2F"/>
    <w:rsid w:val="00420C49"/>
    <w:rsid w:val="00427EE0"/>
    <w:rsid w:val="00440492"/>
    <w:rsid w:val="00440E29"/>
    <w:rsid w:val="0044430A"/>
    <w:rsid w:val="0045248E"/>
    <w:rsid w:val="0045754B"/>
    <w:rsid w:val="004646A7"/>
    <w:rsid w:val="0047111D"/>
    <w:rsid w:val="0049764B"/>
    <w:rsid w:val="004A1434"/>
    <w:rsid w:val="004A25D5"/>
    <w:rsid w:val="004A52EA"/>
    <w:rsid w:val="004B7061"/>
    <w:rsid w:val="004C3858"/>
    <w:rsid w:val="004C713D"/>
    <w:rsid w:val="004D4D03"/>
    <w:rsid w:val="004E25E7"/>
    <w:rsid w:val="0050141E"/>
    <w:rsid w:val="005100D4"/>
    <w:rsid w:val="0052475E"/>
    <w:rsid w:val="00527324"/>
    <w:rsid w:val="005367D6"/>
    <w:rsid w:val="0055051B"/>
    <w:rsid w:val="005648D4"/>
    <w:rsid w:val="00575172"/>
    <w:rsid w:val="005944E6"/>
    <w:rsid w:val="005A7443"/>
    <w:rsid w:val="005D383C"/>
    <w:rsid w:val="005D793B"/>
    <w:rsid w:val="005E29F5"/>
    <w:rsid w:val="005E5562"/>
    <w:rsid w:val="005F1F34"/>
    <w:rsid w:val="005F72A4"/>
    <w:rsid w:val="005F737C"/>
    <w:rsid w:val="006016EE"/>
    <w:rsid w:val="00610C3E"/>
    <w:rsid w:val="00627801"/>
    <w:rsid w:val="00642817"/>
    <w:rsid w:val="00643B73"/>
    <w:rsid w:val="00651A07"/>
    <w:rsid w:val="00651EA7"/>
    <w:rsid w:val="00660815"/>
    <w:rsid w:val="00673BB1"/>
    <w:rsid w:val="00690629"/>
    <w:rsid w:val="006A23B3"/>
    <w:rsid w:val="006C361D"/>
    <w:rsid w:val="006D2CBC"/>
    <w:rsid w:val="00704584"/>
    <w:rsid w:val="0073326A"/>
    <w:rsid w:val="00750AB8"/>
    <w:rsid w:val="00775AC3"/>
    <w:rsid w:val="00781A48"/>
    <w:rsid w:val="00796F93"/>
    <w:rsid w:val="007A145B"/>
    <w:rsid w:val="007A3FE1"/>
    <w:rsid w:val="007A716B"/>
    <w:rsid w:val="007D72A4"/>
    <w:rsid w:val="007F5DDB"/>
    <w:rsid w:val="00805753"/>
    <w:rsid w:val="00805FF1"/>
    <w:rsid w:val="00832C2B"/>
    <w:rsid w:val="00856EEF"/>
    <w:rsid w:val="00882015"/>
    <w:rsid w:val="00892C3F"/>
    <w:rsid w:val="008976BB"/>
    <w:rsid w:val="008A0D92"/>
    <w:rsid w:val="008A1D70"/>
    <w:rsid w:val="008A6820"/>
    <w:rsid w:val="008B59DA"/>
    <w:rsid w:val="008C0E84"/>
    <w:rsid w:val="008F318F"/>
    <w:rsid w:val="008F31C2"/>
    <w:rsid w:val="0090059F"/>
    <w:rsid w:val="00906A9A"/>
    <w:rsid w:val="0091108D"/>
    <w:rsid w:val="00916171"/>
    <w:rsid w:val="009316BE"/>
    <w:rsid w:val="009416B5"/>
    <w:rsid w:val="00944D93"/>
    <w:rsid w:val="00961A7A"/>
    <w:rsid w:val="009653CA"/>
    <w:rsid w:val="00975261"/>
    <w:rsid w:val="009A03DF"/>
    <w:rsid w:val="009A0B49"/>
    <w:rsid w:val="009B5C51"/>
    <w:rsid w:val="009D010E"/>
    <w:rsid w:val="009D2411"/>
    <w:rsid w:val="009D2CA0"/>
    <w:rsid w:val="009E0C2E"/>
    <w:rsid w:val="009E0C68"/>
    <w:rsid w:val="009E6DF6"/>
    <w:rsid w:val="009F434D"/>
    <w:rsid w:val="00A1357C"/>
    <w:rsid w:val="00A1506E"/>
    <w:rsid w:val="00A2126E"/>
    <w:rsid w:val="00A2148A"/>
    <w:rsid w:val="00A21A1A"/>
    <w:rsid w:val="00A35F4D"/>
    <w:rsid w:val="00A361C8"/>
    <w:rsid w:val="00A4007B"/>
    <w:rsid w:val="00A50159"/>
    <w:rsid w:val="00A52941"/>
    <w:rsid w:val="00A54C75"/>
    <w:rsid w:val="00A55DE4"/>
    <w:rsid w:val="00A57535"/>
    <w:rsid w:val="00A7071C"/>
    <w:rsid w:val="00A73D1F"/>
    <w:rsid w:val="00A94D10"/>
    <w:rsid w:val="00AA3AA2"/>
    <w:rsid w:val="00AB2FA3"/>
    <w:rsid w:val="00AB7388"/>
    <w:rsid w:val="00AB77E4"/>
    <w:rsid w:val="00AD58CF"/>
    <w:rsid w:val="00AF231F"/>
    <w:rsid w:val="00AF74DC"/>
    <w:rsid w:val="00B11779"/>
    <w:rsid w:val="00B272A4"/>
    <w:rsid w:val="00B32649"/>
    <w:rsid w:val="00B465DB"/>
    <w:rsid w:val="00B65701"/>
    <w:rsid w:val="00BA2638"/>
    <w:rsid w:val="00BC309B"/>
    <w:rsid w:val="00BD11C0"/>
    <w:rsid w:val="00C0116B"/>
    <w:rsid w:val="00C06B83"/>
    <w:rsid w:val="00C177D1"/>
    <w:rsid w:val="00C17E80"/>
    <w:rsid w:val="00C21510"/>
    <w:rsid w:val="00C410EF"/>
    <w:rsid w:val="00C51409"/>
    <w:rsid w:val="00C67FD8"/>
    <w:rsid w:val="00C80946"/>
    <w:rsid w:val="00CA77AD"/>
    <w:rsid w:val="00CE143D"/>
    <w:rsid w:val="00CE1BD8"/>
    <w:rsid w:val="00CE5F75"/>
    <w:rsid w:val="00CE67A0"/>
    <w:rsid w:val="00CF14C4"/>
    <w:rsid w:val="00D13EBD"/>
    <w:rsid w:val="00D314A2"/>
    <w:rsid w:val="00D3472C"/>
    <w:rsid w:val="00D6504A"/>
    <w:rsid w:val="00D676F9"/>
    <w:rsid w:val="00D73B16"/>
    <w:rsid w:val="00D77550"/>
    <w:rsid w:val="00D816A1"/>
    <w:rsid w:val="00D90A55"/>
    <w:rsid w:val="00D9239C"/>
    <w:rsid w:val="00D92645"/>
    <w:rsid w:val="00D979CA"/>
    <w:rsid w:val="00DA04F7"/>
    <w:rsid w:val="00DB1094"/>
    <w:rsid w:val="00DD24BE"/>
    <w:rsid w:val="00DD32B4"/>
    <w:rsid w:val="00DF7915"/>
    <w:rsid w:val="00E146F8"/>
    <w:rsid w:val="00E22987"/>
    <w:rsid w:val="00E37406"/>
    <w:rsid w:val="00E53E48"/>
    <w:rsid w:val="00E56ED2"/>
    <w:rsid w:val="00E72172"/>
    <w:rsid w:val="00E801E5"/>
    <w:rsid w:val="00E8261D"/>
    <w:rsid w:val="00E8372B"/>
    <w:rsid w:val="00E947F7"/>
    <w:rsid w:val="00EA0187"/>
    <w:rsid w:val="00EA1A62"/>
    <w:rsid w:val="00EA7069"/>
    <w:rsid w:val="00EC38FB"/>
    <w:rsid w:val="00EC7594"/>
    <w:rsid w:val="00ED3730"/>
    <w:rsid w:val="00EE43E9"/>
    <w:rsid w:val="00EE6782"/>
    <w:rsid w:val="00EF0976"/>
    <w:rsid w:val="00EF5278"/>
    <w:rsid w:val="00F054C1"/>
    <w:rsid w:val="00F07F24"/>
    <w:rsid w:val="00F10AB9"/>
    <w:rsid w:val="00F116D2"/>
    <w:rsid w:val="00F16E10"/>
    <w:rsid w:val="00F20830"/>
    <w:rsid w:val="00F218E8"/>
    <w:rsid w:val="00F2614F"/>
    <w:rsid w:val="00F271D2"/>
    <w:rsid w:val="00F42817"/>
    <w:rsid w:val="00F7611C"/>
    <w:rsid w:val="00F85F32"/>
    <w:rsid w:val="00F86006"/>
    <w:rsid w:val="00F87D52"/>
    <w:rsid w:val="00FA2020"/>
    <w:rsid w:val="00FA5F9C"/>
    <w:rsid w:val="00FA7F45"/>
    <w:rsid w:val="00FD0E0A"/>
    <w:rsid w:val="00FF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E52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3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CF14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3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CF1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olegfarmtm@yahoo.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19C1-A0AD-412F-8CEE-2B431C77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A4_tpl_CFR.dotx</Template>
  <TotalTime>68</TotalTime>
  <Pages>2</Pages>
  <Words>426</Words>
  <Characters>2431</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Thorth</dc:creator>
  <cp:lastModifiedBy>Admin</cp:lastModifiedBy>
  <cp:revision>41</cp:revision>
  <cp:lastPrinted>2023-10-13T10:15:00Z</cp:lastPrinted>
  <dcterms:created xsi:type="dcterms:W3CDTF">2023-10-06T09:04:00Z</dcterms:created>
  <dcterms:modified xsi:type="dcterms:W3CDTF">2024-07-04T07:42:00Z</dcterms:modified>
</cp:coreProperties>
</file>